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05E" w:rsidRPr="0074205E" w:rsidRDefault="0074205E" w:rsidP="002F3FA6">
      <w:pPr>
        <w:pStyle w:val="a8"/>
        <w:rPr>
          <w:bdr w:val="none" w:sz="0" w:space="0" w:color="auto" w:frame="1"/>
          <w:lang w:eastAsia="el-GR"/>
        </w:rPr>
      </w:pPr>
      <w:r w:rsidRPr="0074205E">
        <w:rPr>
          <w:bdr w:val="none" w:sz="0" w:space="0" w:color="auto" w:frame="1"/>
          <w:lang w:eastAsia="el-GR"/>
        </w:rPr>
        <w:t>Ο ΘΥΜΟΣ</w:t>
      </w:r>
    </w:p>
    <w:p w:rsidR="0074205E" w:rsidRDefault="0074205E" w:rsidP="00715D51">
      <w:pPr>
        <w:shd w:val="clear" w:color="auto" w:fill="FFFFFF"/>
        <w:spacing w:after="0" w:line="360" w:lineRule="atLeast"/>
        <w:rPr>
          <w:rFonts w:eastAsia="Times New Roman" w:cstheme="minorHAnsi"/>
          <w:sz w:val="24"/>
          <w:szCs w:val="24"/>
          <w:bdr w:val="none" w:sz="0" w:space="0" w:color="auto" w:frame="1"/>
          <w:lang w:eastAsia="el-GR"/>
        </w:rPr>
      </w:pPr>
    </w:p>
    <w:p w:rsidR="00BF30D6" w:rsidRDefault="00715D51" w:rsidP="002F3FA6">
      <w:pPr>
        <w:shd w:val="clear" w:color="auto" w:fill="FFFFFF"/>
        <w:spacing w:after="0" w:line="360" w:lineRule="atLeast"/>
        <w:jc w:val="both"/>
        <w:rPr>
          <w:rFonts w:eastAsia="Times New Roman" w:cstheme="minorHAnsi"/>
          <w:sz w:val="24"/>
          <w:szCs w:val="24"/>
          <w:bdr w:val="none" w:sz="0" w:space="0" w:color="auto" w:frame="1"/>
          <w:lang w:eastAsia="el-GR"/>
        </w:rPr>
      </w:pPr>
      <w:r w:rsidRPr="00715D51">
        <w:rPr>
          <w:rFonts w:eastAsia="Times New Roman" w:cstheme="minorHAnsi"/>
          <w:sz w:val="24"/>
          <w:szCs w:val="24"/>
          <w:bdr w:val="none" w:sz="0" w:space="0" w:color="auto" w:frame="1"/>
          <w:lang w:eastAsia="el-GR"/>
        </w:rPr>
        <w:t>Ο θυμός είναι ένα από τα βασικά συναισθήματα το οποίο όλοι μας έχουμε βιώσει ακόμα από την παιδική μας ηλικία. Από παιδιά λαμβάνουμε διάφορα μηνύματα ως προς τον θυμό και τον τρόπο εκδήλωσης του είτε από την τηλεόραση και τα μέσα επικοινωνίας είτε απ</w:t>
      </w:r>
      <w:r w:rsidR="00BF30D6">
        <w:rPr>
          <w:rFonts w:eastAsia="Times New Roman" w:cstheme="minorHAnsi"/>
          <w:sz w:val="24"/>
          <w:szCs w:val="24"/>
          <w:bdr w:val="none" w:sz="0" w:space="0" w:color="auto" w:frame="1"/>
          <w:lang w:eastAsia="el-GR"/>
        </w:rPr>
        <w:t>ό τον περίγυρο μας, τους γονείς, τους δασκάλους</w:t>
      </w:r>
      <w:r w:rsidRPr="00715D51">
        <w:rPr>
          <w:rFonts w:eastAsia="Times New Roman" w:cstheme="minorHAnsi"/>
          <w:sz w:val="24"/>
          <w:szCs w:val="24"/>
          <w:bdr w:val="none" w:sz="0" w:space="0" w:color="auto" w:frame="1"/>
          <w:lang w:eastAsia="el-GR"/>
        </w:rPr>
        <w:t xml:space="preserve">, την κοινωνία στην οποία ζούμε. </w:t>
      </w:r>
    </w:p>
    <w:p w:rsidR="00BF30D6" w:rsidRDefault="00715D51" w:rsidP="002F3FA6">
      <w:pPr>
        <w:shd w:val="clear" w:color="auto" w:fill="FFFFFF"/>
        <w:spacing w:after="0" w:line="360" w:lineRule="atLeast"/>
        <w:jc w:val="both"/>
        <w:rPr>
          <w:rFonts w:eastAsia="Times New Roman" w:cstheme="minorHAnsi"/>
          <w:sz w:val="24"/>
          <w:szCs w:val="24"/>
          <w:bdr w:val="none" w:sz="0" w:space="0" w:color="auto" w:frame="1"/>
          <w:lang w:eastAsia="el-GR"/>
        </w:rPr>
      </w:pPr>
      <w:r w:rsidRPr="00715D51">
        <w:rPr>
          <w:rFonts w:eastAsia="Times New Roman" w:cstheme="minorHAnsi"/>
          <w:sz w:val="24"/>
          <w:szCs w:val="24"/>
          <w:bdr w:val="none" w:sz="0" w:space="0" w:color="auto" w:frame="1"/>
          <w:lang w:eastAsia="el-GR"/>
        </w:rPr>
        <w:t xml:space="preserve">Πολλά από αυτά τα μηνύματα που δεχόμαστε είναι διφορούμενα και πολλές φορές έρχονται σε κόντρα μεταξύ τους. </w:t>
      </w:r>
    </w:p>
    <w:p w:rsidR="00715D51" w:rsidRPr="00715D51" w:rsidRDefault="00715D51" w:rsidP="002F3FA6">
      <w:pPr>
        <w:shd w:val="clear" w:color="auto" w:fill="FFFFFF"/>
        <w:spacing w:after="0" w:line="360" w:lineRule="atLeast"/>
        <w:jc w:val="both"/>
        <w:rPr>
          <w:rFonts w:eastAsia="Times New Roman" w:cstheme="minorHAnsi"/>
          <w:sz w:val="24"/>
          <w:szCs w:val="24"/>
          <w:lang w:eastAsia="el-GR"/>
        </w:rPr>
      </w:pPr>
      <w:r w:rsidRPr="00715D51">
        <w:rPr>
          <w:rFonts w:eastAsia="Times New Roman" w:cstheme="minorHAnsi"/>
          <w:sz w:val="24"/>
          <w:szCs w:val="24"/>
          <w:bdr w:val="none" w:sz="0" w:space="0" w:color="auto" w:frame="1"/>
          <w:lang w:eastAsia="el-GR"/>
        </w:rPr>
        <w:t>Πολλές φορές έχουμε ακούσει «Δεν θυμώνουμε!», άλλοι πάλι λένε ότι ο θυμός πρέπει να εκφράζεται και να μην συσσωρεύεται, ενώ κάποιοι τρίτοι ότι πρέπει να ελέγχουμε τον θυμό μας και να μην τον εκδηλώνουμε. Αποτέλεσμα είναι πολλά και διαφορετικά μηνύματα τα οποία μπερδεύουν και αποπροσανατολίζουν τα παιδιά και ιδιαίτερα τους εφήβους, οι οποίοι στην κρίσιμη αυτή ηλικία φαίνεται να έχουν περίσσια οργή και θυμό μέσα τους.</w:t>
      </w:r>
    </w:p>
    <w:p w:rsidR="00D66AC3" w:rsidRPr="004F33FC" w:rsidRDefault="00715D51" w:rsidP="002F3FA6">
      <w:pPr>
        <w:shd w:val="clear" w:color="auto" w:fill="FFFFFF"/>
        <w:spacing w:after="0" w:line="360" w:lineRule="atLeast"/>
        <w:jc w:val="both"/>
        <w:rPr>
          <w:rFonts w:eastAsia="Times New Roman" w:cstheme="minorHAnsi"/>
          <w:sz w:val="24"/>
          <w:szCs w:val="24"/>
          <w:bdr w:val="none" w:sz="0" w:space="0" w:color="auto" w:frame="1"/>
          <w:lang w:eastAsia="el-GR"/>
        </w:rPr>
      </w:pPr>
      <w:r w:rsidRPr="0074205E">
        <w:rPr>
          <w:rFonts w:eastAsia="Times New Roman" w:cstheme="minorHAnsi"/>
          <w:sz w:val="24"/>
          <w:szCs w:val="24"/>
          <w:u w:val="single"/>
          <w:bdr w:val="none" w:sz="0" w:space="0" w:color="auto" w:frame="1"/>
          <w:lang w:eastAsia="el-GR"/>
        </w:rPr>
        <w:t>Αυτό που θα πρέπει να γνωρίζει ένα παιδί στην εφηβεία είναι ότι το συναίσθημα του θυμού είναι απόλυτα φυσιολογικό και δεν υποδηλώνει κάποια συναισθηματική αστάθεια.</w:t>
      </w:r>
      <w:r w:rsidRPr="00715D51">
        <w:rPr>
          <w:rFonts w:eastAsia="Times New Roman" w:cstheme="minorHAnsi"/>
          <w:sz w:val="24"/>
          <w:szCs w:val="24"/>
          <w:bdr w:val="none" w:sz="0" w:space="0" w:color="auto" w:frame="1"/>
          <w:lang w:eastAsia="el-GR"/>
        </w:rPr>
        <w:t xml:space="preserve"> Είναι στη φύση του ανθρώπου όπως οποιοδήποτε άλλο συναίσθημα π.χ. θλίψη, χαρά, φόβος, ενοχή κτλ. Επιπλέον, ο θυμός ποικίλει σε ένταση και διάρκεια, </w:t>
      </w:r>
      <w:r w:rsidRPr="00D66AC3">
        <w:rPr>
          <w:rFonts w:eastAsia="Times New Roman" w:cstheme="minorHAnsi"/>
          <w:b/>
          <w:sz w:val="24"/>
          <w:szCs w:val="24"/>
          <w:bdr w:val="none" w:sz="0" w:space="0" w:color="auto" w:frame="1"/>
          <w:lang w:eastAsia="el-GR"/>
        </w:rPr>
        <w:t>ξεκινώντας από την </w:t>
      </w:r>
      <w:r w:rsidRPr="00D66AC3">
        <w:rPr>
          <w:rFonts w:eastAsia="Times New Roman" w:cstheme="minorHAnsi"/>
          <w:b/>
          <w:sz w:val="24"/>
          <w:szCs w:val="24"/>
          <w:lang w:eastAsia="el-GR"/>
        </w:rPr>
        <w:t>ενόχληση</w:t>
      </w:r>
      <w:r w:rsidRPr="00D66AC3">
        <w:rPr>
          <w:rFonts w:eastAsia="Times New Roman" w:cstheme="minorHAnsi"/>
          <w:b/>
          <w:sz w:val="24"/>
          <w:szCs w:val="24"/>
          <w:bdr w:val="none" w:sz="0" w:space="0" w:color="auto" w:frame="1"/>
          <w:lang w:eastAsia="el-GR"/>
        </w:rPr>
        <w:t> και καταλήγοντας στη </w:t>
      </w:r>
      <w:r w:rsidRPr="00D66AC3">
        <w:rPr>
          <w:rFonts w:eastAsia="Times New Roman" w:cstheme="minorHAnsi"/>
          <w:b/>
          <w:sz w:val="24"/>
          <w:szCs w:val="24"/>
          <w:lang w:eastAsia="el-GR"/>
        </w:rPr>
        <w:t>οργή</w:t>
      </w:r>
      <w:r w:rsidRPr="00715D51">
        <w:rPr>
          <w:rFonts w:eastAsia="Times New Roman" w:cstheme="minorHAnsi"/>
          <w:sz w:val="24"/>
          <w:szCs w:val="24"/>
          <w:bdr w:val="none" w:sz="0" w:space="0" w:color="auto" w:frame="1"/>
          <w:lang w:eastAsia="el-GR"/>
        </w:rPr>
        <w:t xml:space="preserve">.  </w:t>
      </w:r>
    </w:p>
    <w:p w:rsidR="00715D51" w:rsidRPr="00715D51" w:rsidRDefault="00715D51" w:rsidP="002F3FA6">
      <w:pPr>
        <w:shd w:val="clear" w:color="auto" w:fill="FFFFFF"/>
        <w:spacing w:after="0" w:line="360" w:lineRule="atLeast"/>
        <w:jc w:val="both"/>
        <w:rPr>
          <w:rFonts w:eastAsia="Times New Roman" w:cstheme="minorHAnsi"/>
          <w:sz w:val="24"/>
          <w:szCs w:val="24"/>
          <w:lang w:eastAsia="el-GR"/>
        </w:rPr>
      </w:pPr>
      <w:r w:rsidRPr="00715D51">
        <w:rPr>
          <w:rFonts w:eastAsia="Times New Roman" w:cstheme="minorHAnsi"/>
          <w:sz w:val="24"/>
          <w:szCs w:val="24"/>
          <w:bdr w:val="none" w:sz="0" w:space="0" w:color="auto" w:frame="1"/>
          <w:lang w:eastAsia="el-GR"/>
        </w:rPr>
        <w:t xml:space="preserve">Αυτό λοιπόν που δεν είναι αποδεκτό, δεν είναι το συναίσθημα αυτό </w:t>
      </w:r>
      <w:proofErr w:type="spellStart"/>
      <w:r w:rsidRPr="00715D51">
        <w:rPr>
          <w:rFonts w:eastAsia="Times New Roman" w:cstheme="minorHAnsi"/>
          <w:sz w:val="24"/>
          <w:szCs w:val="24"/>
          <w:bdr w:val="none" w:sz="0" w:space="0" w:color="auto" w:frame="1"/>
          <w:lang w:eastAsia="el-GR"/>
        </w:rPr>
        <w:t>καθ’αυτό</w:t>
      </w:r>
      <w:proofErr w:type="spellEnd"/>
      <w:r w:rsidRPr="00715D51">
        <w:rPr>
          <w:rFonts w:eastAsia="Times New Roman" w:cstheme="minorHAnsi"/>
          <w:sz w:val="24"/>
          <w:szCs w:val="24"/>
          <w:bdr w:val="none" w:sz="0" w:space="0" w:color="auto" w:frame="1"/>
          <w:lang w:eastAsia="el-GR"/>
        </w:rPr>
        <w:t xml:space="preserve"> αλλά η επιθετικότητα και η αγριότητα που μπορεί να επιφέρει σαν μέσω εκδήλωσης.</w:t>
      </w:r>
    </w:p>
    <w:p w:rsidR="00715D51" w:rsidRPr="00715D51" w:rsidRDefault="00715D51" w:rsidP="002F3FA6">
      <w:pPr>
        <w:shd w:val="clear" w:color="auto" w:fill="FFFFFF"/>
        <w:spacing w:after="0" w:line="360" w:lineRule="atLeast"/>
        <w:jc w:val="both"/>
        <w:rPr>
          <w:rFonts w:eastAsia="Times New Roman" w:cstheme="minorHAnsi"/>
          <w:sz w:val="24"/>
          <w:szCs w:val="24"/>
          <w:lang w:eastAsia="el-GR"/>
        </w:rPr>
      </w:pPr>
      <w:r w:rsidRPr="00715D51">
        <w:rPr>
          <w:rFonts w:eastAsia="Times New Roman" w:cstheme="minorHAnsi"/>
          <w:sz w:val="24"/>
          <w:szCs w:val="24"/>
          <w:bdr w:val="none" w:sz="0" w:space="0" w:color="auto" w:frame="1"/>
          <w:lang w:eastAsia="el-GR"/>
        </w:rPr>
        <w:t>Σε πολλές καταστάσεις ο θυμός είναι το δευτερεύον συναίσθημα.</w:t>
      </w:r>
    </w:p>
    <w:p w:rsidR="00D66AC3" w:rsidRPr="004F33FC" w:rsidRDefault="00715D51" w:rsidP="002F3FA6">
      <w:pPr>
        <w:shd w:val="clear" w:color="auto" w:fill="FFFFFF"/>
        <w:spacing w:after="0" w:line="240" w:lineRule="auto"/>
        <w:jc w:val="both"/>
        <w:rPr>
          <w:rFonts w:eastAsia="Times New Roman" w:cstheme="minorHAnsi"/>
          <w:sz w:val="24"/>
          <w:szCs w:val="24"/>
          <w:bdr w:val="none" w:sz="0" w:space="0" w:color="auto" w:frame="1"/>
          <w:lang w:eastAsia="el-GR"/>
        </w:rPr>
      </w:pPr>
      <w:r w:rsidRPr="00715D51">
        <w:rPr>
          <w:rFonts w:eastAsia="Times New Roman" w:cstheme="minorHAnsi"/>
          <w:sz w:val="24"/>
          <w:szCs w:val="24"/>
          <w:bdr w:val="none" w:sz="0" w:space="0" w:color="auto" w:frame="1"/>
          <w:lang w:eastAsia="el-GR"/>
        </w:rPr>
        <w:t xml:space="preserve">Αυτό σημαίνει ότι μπορεί να έχουμε βιώσει μια κατάσταση η οποία να μας έχει προκαλέσει κάποιο άλλο αρχικό συναίσθημα π.χ. ντροπή, απογοήτευση ή απόρριψη και σε αντίδραση αυτού του συναισθήματος εκδηλώνουμε θυμό. Αυτό που είναι </w:t>
      </w:r>
      <w:r w:rsidRPr="00BF30D6">
        <w:rPr>
          <w:rFonts w:eastAsia="Times New Roman" w:cstheme="minorHAnsi"/>
          <w:sz w:val="24"/>
          <w:szCs w:val="24"/>
          <w:u w:val="single"/>
          <w:bdr w:val="none" w:sz="0" w:space="0" w:color="auto" w:frame="1"/>
          <w:lang w:eastAsia="el-GR"/>
        </w:rPr>
        <w:t>σημαντικό είναι να μπορούμε να διαχωρίσουμε και να αναγνωρίσουμε το αρχικό συναίσθημα</w:t>
      </w:r>
      <w:r w:rsidRPr="00715D51">
        <w:rPr>
          <w:rFonts w:eastAsia="Times New Roman" w:cstheme="minorHAnsi"/>
          <w:sz w:val="24"/>
          <w:szCs w:val="24"/>
          <w:bdr w:val="none" w:sz="0" w:space="0" w:color="auto" w:frame="1"/>
          <w:lang w:eastAsia="el-GR"/>
        </w:rPr>
        <w:t xml:space="preserve">. </w:t>
      </w:r>
    </w:p>
    <w:p w:rsidR="00715D51" w:rsidRPr="00715D51" w:rsidRDefault="00715D51" w:rsidP="002F3FA6">
      <w:pPr>
        <w:shd w:val="clear" w:color="auto" w:fill="FFFFFF"/>
        <w:spacing w:after="0" w:line="240" w:lineRule="auto"/>
        <w:jc w:val="both"/>
        <w:rPr>
          <w:rFonts w:eastAsia="Times New Roman" w:cstheme="minorHAnsi"/>
          <w:sz w:val="24"/>
          <w:szCs w:val="24"/>
          <w:lang w:eastAsia="el-GR"/>
        </w:rPr>
      </w:pPr>
      <w:r w:rsidRPr="00715D51">
        <w:rPr>
          <w:rFonts w:eastAsia="Times New Roman" w:cstheme="minorHAnsi"/>
          <w:sz w:val="24"/>
          <w:szCs w:val="24"/>
          <w:bdr w:val="none" w:sz="0" w:space="0" w:color="auto" w:frame="1"/>
          <w:lang w:eastAsia="el-GR"/>
        </w:rPr>
        <w:t>Για να μπορέσουμε να το κάνουμε αυτό θα πρέπει να είμαστε σε θέση να ερμηνεύσουμε τον τρόπο που αξιολογούμε καταστάσεις τις οποίες βιώνουμε, και για ποιο λόγο καταλήγουμε να αισθανόμαστε με τον τρόπο που αισθανόμαστε. Οι σκέψεις μας είναι αυτές που καθορίζουν τον τρόπο που αισθανόμαστε και αντιδρούμε. Επομένως, το ζητούμενο είναι να αναγνωρίσουμε αυτές τις σκέψεις.</w:t>
      </w:r>
    </w:p>
    <w:p w:rsidR="00820C77" w:rsidRDefault="00820C77" w:rsidP="002F3FA6">
      <w:pPr>
        <w:shd w:val="clear" w:color="auto" w:fill="FFFFFF"/>
        <w:spacing w:after="0" w:line="240" w:lineRule="auto"/>
        <w:jc w:val="both"/>
        <w:rPr>
          <w:rFonts w:eastAsia="Times New Roman" w:cstheme="minorHAnsi"/>
          <w:sz w:val="24"/>
          <w:szCs w:val="24"/>
          <w:bdr w:val="none" w:sz="0" w:space="0" w:color="auto" w:frame="1"/>
          <w:lang w:eastAsia="el-GR"/>
        </w:rPr>
      </w:pPr>
    </w:p>
    <w:p w:rsidR="00D66AC3" w:rsidRPr="004F33FC" w:rsidRDefault="00715D51" w:rsidP="002F3FA6">
      <w:pPr>
        <w:shd w:val="clear" w:color="auto" w:fill="FFFFFF"/>
        <w:spacing w:after="0" w:line="240" w:lineRule="auto"/>
        <w:jc w:val="both"/>
        <w:rPr>
          <w:rFonts w:eastAsia="Times New Roman" w:cstheme="minorHAnsi"/>
          <w:sz w:val="24"/>
          <w:szCs w:val="24"/>
          <w:bdr w:val="none" w:sz="0" w:space="0" w:color="auto" w:frame="1"/>
          <w:lang w:eastAsia="el-GR"/>
        </w:rPr>
      </w:pPr>
      <w:r w:rsidRPr="00715D51">
        <w:rPr>
          <w:rFonts w:eastAsia="Times New Roman" w:cstheme="minorHAnsi"/>
          <w:sz w:val="24"/>
          <w:szCs w:val="24"/>
          <w:bdr w:val="none" w:sz="0" w:space="0" w:color="auto" w:frame="1"/>
          <w:lang w:eastAsia="el-GR"/>
        </w:rPr>
        <w:t xml:space="preserve">Επιπλέον, ο θυμός έχει κατεύθυνση. Αυτό σημαίνει πως μπορεί να είμαστε θυμωμένοι με τους άλλους αλλά μπορεί και με τον ίδιο μας το εαυτό. Ιδιαίτερα στην περίπτωση των εφήβων υπάρχει η τάση ο θυμός τους να έχει αποδέκτη τους άλλους, γονείς, καθηγητές, κοινωνία κτλ. Πολλές φορές όμως οι έφηβοι δεν είναι σε θέση να αναγνωρίσουν ότι ο θυμός μπορεί να προέρχεται από άλλα συναισθήματα  και σκέψεις π.χ. φόβος μη αποδοχής από φίλους, ή ακόμα και να έχει αποδέκτη τον ίδιο τον έφηβο. </w:t>
      </w:r>
    </w:p>
    <w:p w:rsidR="00715D51" w:rsidRPr="00715D51" w:rsidRDefault="00715D51" w:rsidP="002F3FA6">
      <w:pPr>
        <w:shd w:val="clear" w:color="auto" w:fill="FFFFFF"/>
        <w:spacing w:after="0" w:line="240" w:lineRule="auto"/>
        <w:jc w:val="both"/>
        <w:rPr>
          <w:rFonts w:eastAsia="Times New Roman" w:cstheme="minorHAnsi"/>
          <w:sz w:val="24"/>
          <w:szCs w:val="24"/>
          <w:lang w:eastAsia="el-GR"/>
        </w:rPr>
      </w:pPr>
      <w:r w:rsidRPr="00715D51">
        <w:rPr>
          <w:rFonts w:eastAsia="Times New Roman" w:cstheme="minorHAnsi"/>
          <w:sz w:val="24"/>
          <w:szCs w:val="24"/>
          <w:bdr w:val="none" w:sz="0" w:space="0" w:color="auto" w:frame="1"/>
          <w:lang w:eastAsia="el-GR"/>
        </w:rPr>
        <w:t>Αποτέλεσμα είναι η κακή διαχείριση του συναισθήματος και ο λανθασμένος τρόπος εκδήλωσης του.</w:t>
      </w:r>
    </w:p>
    <w:p w:rsidR="00715D51" w:rsidRPr="00715D51" w:rsidRDefault="00715D51" w:rsidP="002F3FA6">
      <w:pPr>
        <w:shd w:val="clear" w:color="auto" w:fill="FFFFFF"/>
        <w:spacing w:after="0" w:line="240" w:lineRule="auto"/>
        <w:jc w:val="both"/>
        <w:rPr>
          <w:rFonts w:eastAsia="Times New Roman" w:cstheme="minorHAnsi"/>
          <w:sz w:val="24"/>
          <w:szCs w:val="24"/>
          <w:lang w:eastAsia="el-GR"/>
        </w:rPr>
      </w:pPr>
      <w:r w:rsidRPr="00715D51">
        <w:rPr>
          <w:rFonts w:eastAsia="Times New Roman" w:cstheme="minorHAnsi"/>
          <w:sz w:val="24"/>
          <w:szCs w:val="24"/>
          <w:bdr w:val="none" w:sz="0" w:space="0" w:color="auto" w:frame="1"/>
          <w:lang w:eastAsia="el-GR"/>
        </w:rPr>
        <w:t xml:space="preserve">Πρέπει να θυμόμαστε ότι ο θυμός μας δίνει περισσότερες πληροφορίες για τα θέλω και τις ανάγκες του εφήβου παρά για την κατάσταση, η οποία φαίνεται να τον έχει </w:t>
      </w:r>
      <w:r w:rsidRPr="00715D51">
        <w:rPr>
          <w:rFonts w:eastAsia="Times New Roman" w:cstheme="minorHAnsi"/>
          <w:sz w:val="24"/>
          <w:szCs w:val="24"/>
          <w:bdr w:val="none" w:sz="0" w:space="0" w:color="auto" w:frame="1"/>
          <w:lang w:eastAsia="el-GR"/>
        </w:rPr>
        <w:lastRenderedPageBreak/>
        <w:t>προκαλέσει. Σε περίπτωση που οι γονείς αντιληφθούν πως ο έφηβος τους έχει δυσκολία διαχείρισης θυμού ή εκδηλώνει επιθετική ή ακόμα και παραβατική συμπεριφορά θα πρέπει να ζητήσουν βοήθεια από κάποιον ειδικό ώστε να μπορέσουν να αντιμετωπίσουν την κατάσταση.</w:t>
      </w:r>
    </w:p>
    <w:p w:rsidR="00715D51" w:rsidRPr="00820C77" w:rsidRDefault="00715D51" w:rsidP="002F3FA6">
      <w:pPr>
        <w:shd w:val="clear" w:color="auto" w:fill="FFFFFF"/>
        <w:spacing w:before="100" w:beforeAutospacing="1" w:after="100" w:afterAutospacing="1" w:line="240" w:lineRule="auto"/>
        <w:jc w:val="both"/>
        <w:outlineLvl w:val="3"/>
        <w:rPr>
          <w:rFonts w:eastAsia="Times New Roman" w:cstheme="minorHAnsi"/>
          <w:sz w:val="24"/>
          <w:szCs w:val="24"/>
          <w:u w:val="single"/>
          <w:lang w:eastAsia="el-GR"/>
        </w:rPr>
      </w:pPr>
      <w:r w:rsidRPr="00820C77">
        <w:rPr>
          <w:rFonts w:eastAsia="Times New Roman" w:cstheme="minorHAnsi"/>
          <w:sz w:val="24"/>
          <w:szCs w:val="24"/>
          <w:u w:val="single"/>
          <w:lang w:eastAsia="el-GR"/>
        </w:rPr>
        <w:t>Κατανοήστε τον θυμό του εφήβου σας</w:t>
      </w:r>
    </w:p>
    <w:p w:rsidR="00715D51" w:rsidRPr="00715D51" w:rsidRDefault="00715D51" w:rsidP="002F3FA6">
      <w:pPr>
        <w:shd w:val="clear" w:color="auto" w:fill="FFFFFF"/>
        <w:spacing w:after="100" w:afterAutospacing="1" w:line="240" w:lineRule="auto"/>
        <w:jc w:val="both"/>
        <w:rPr>
          <w:rFonts w:eastAsia="Times New Roman" w:cstheme="minorHAnsi"/>
          <w:sz w:val="24"/>
          <w:szCs w:val="24"/>
          <w:lang w:eastAsia="el-GR"/>
        </w:rPr>
      </w:pPr>
      <w:r w:rsidRPr="00715D51">
        <w:rPr>
          <w:rFonts w:eastAsia="Times New Roman" w:cstheme="minorHAnsi"/>
          <w:sz w:val="24"/>
          <w:szCs w:val="24"/>
          <w:lang w:eastAsia="el-GR"/>
        </w:rPr>
        <w:t>Ο θυμός είναι ένα αρκετά δύσκολο συναίσθημα για τους εφήβους και μερικές φορές μπορεί τους "εξουθενώσει" και να τους τρομάξει. Ένας έφηβος που δεν ξέρει πώς να αντιμετωπίσει τα θυμωμένα συναισθήματα μπορεί να αισθανθεί μια ισχυρή επιθυμία να δράσει παρορμητικά, ακόμη και όταν θέτει εαυτόν ή άλλους σε κίνδυνο.</w:t>
      </w:r>
    </w:p>
    <w:p w:rsidR="00715D51" w:rsidRPr="00715D51" w:rsidRDefault="00715D51" w:rsidP="002F3FA6">
      <w:pPr>
        <w:shd w:val="clear" w:color="auto" w:fill="FFFFFF"/>
        <w:spacing w:after="100" w:afterAutospacing="1" w:line="240" w:lineRule="auto"/>
        <w:jc w:val="both"/>
        <w:rPr>
          <w:rFonts w:eastAsia="Times New Roman" w:cstheme="minorHAnsi"/>
          <w:sz w:val="24"/>
          <w:szCs w:val="24"/>
          <w:lang w:eastAsia="el-GR"/>
        </w:rPr>
      </w:pPr>
      <w:r w:rsidRPr="00715D51">
        <w:rPr>
          <w:rFonts w:eastAsia="Times New Roman" w:cstheme="minorHAnsi"/>
          <w:sz w:val="24"/>
          <w:szCs w:val="24"/>
          <w:lang w:eastAsia="el-GR"/>
        </w:rPr>
        <w:t>Πίσω από τον θυμό κρύβονται δύσκολα συναισθήματα, όπως πόνος, απογοήτευση ή θλίψη και ο έφηβος προσπαθεί να τα αποφύγει ή δεν γνωρίζει πως τα αισθάνεται. Όταν ένας προβληματικός έφηβος εκφράζει τον θυμό του με προβληματικούς τρόπους, μπορεί συχνά να είναι χρήσιμο να έρθει σε επαφή με το συναίσθημα-πηγή του θυμού και να βρει τρόπο να το εκφράσει με πιο υγιείς τρόπους.</w:t>
      </w:r>
    </w:p>
    <w:p w:rsidR="00715D51" w:rsidRPr="00715D51" w:rsidRDefault="00D66AC3" w:rsidP="002F3FA6">
      <w:pPr>
        <w:shd w:val="clear" w:color="auto" w:fill="FFFFFF"/>
        <w:spacing w:after="0" w:line="240" w:lineRule="auto"/>
        <w:jc w:val="both"/>
        <w:outlineLvl w:val="3"/>
        <w:rPr>
          <w:rFonts w:eastAsia="Times New Roman" w:cstheme="minorHAnsi"/>
          <w:sz w:val="24"/>
          <w:szCs w:val="24"/>
          <w:lang w:eastAsia="el-GR"/>
        </w:rPr>
      </w:pPr>
      <w:r w:rsidRPr="00D66AC3">
        <w:rPr>
          <w:rFonts w:eastAsia="Times New Roman" w:cstheme="minorHAnsi"/>
          <w:sz w:val="24"/>
          <w:szCs w:val="24"/>
          <w:lang w:eastAsia="el-GR"/>
        </w:rPr>
        <w:t>{</w:t>
      </w:r>
      <w:r w:rsidR="00715D51" w:rsidRPr="00715D51">
        <w:rPr>
          <w:rFonts w:eastAsia="Times New Roman" w:cstheme="minorHAnsi"/>
          <w:sz w:val="24"/>
          <w:szCs w:val="24"/>
          <w:lang w:eastAsia="el-GR"/>
        </w:rPr>
        <w:t>Γιατί ο θυμός δεν είναι πραγματικά το πρόβλημα</w:t>
      </w:r>
    </w:p>
    <w:p w:rsidR="00715D51" w:rsidRPr="00820C77" w:rsidRDefault="00715D51" w:rsidP="002F3FA6">
      <w:pPr>
        <w:shd w:val="clear" w:color="auto" w:fill="FFFFFF"/>
        <w:spacing w:after="0" w:line="240" w:lineRule="auto"/>
        <w:jc w:val="both"/>
        <w:rPr>
          <w:rFonts w:eastAsia="Times New Roman" w:cstheme="minorHAnsi"/>
          <w:sz w:val="24"/>
          <w:szCs w:val="24"/>
          <w:u w:val="single"/>
          <w:lang w:eastAsia="el-GR"/>
        </w:rPr>
      </w:pPr>
      <w:r w:rsidRPr="00715D51">
        <w:rPr>
          <w:rFonts w:eastAsia="Times New Roman" w:cstheme="minorHAnsi"/>
          <w:sz w:val="24"/>
          <w:szCs w:val="24"/>
          <w:lang w:eastAsia="el-GR"/>
        </w:rPr>
        <w:t xml:space="preserve">Το συναίσθημα θυμού δεν είναι το βασικό πρόβλημα για τους περισσότερους εφήβους. Αν και ο θυμός μπορεί να προκαλέσει σημαντική σωματική και συναισθηματική δυσφορία, είναι η κατάλληλη απάντηση για όταν νιώθεις απογοητευμένος, αδύναμος ή πληγωμένος. </w:t>
      </w:r>
      <w:r w:rsidRPr="00820C77">
        <w:rPr>
          <w:rFonts w:eastAsia="Times New Roman" w:cstheme="minorHAnsi"/>
          <w:sz w:val="24"/>
          <w:szCs w:val="24"/>
          <w:u w:val="single"/>
          <w:lang w:eastAsia="el-GR"/>
        </w:rPr>
        <w:t>Η έκφραση αυτού του συναισθήματος είναι το πρόβλημα.</w:t>
      </w:r>
    </w:p>
    <w:p w:rsidR="00715D51" w:rsidRPr="00D66AC3" w:rsidRDefault="00715D51" w:rsidP="002F3FA6">
      <w:pPr>
        <w:shd w:val="clear" w:color="auto" w:fill="FFFFFF"/>
        <w:spacing w:after="0" w:line="240" w:lineRule="auto"/>
        <w:jc w:val="both"/>
        <w:rPr>
          <w:rFonts w:eastAsia="Times New Roman" w:cstheme="minorHAnsi"/>
          <w:sz w:val="24"/>
          <w:szCs w:val="24"/>
          <w:lang w:eastAsia="el-GR"/>
        </w:rPr>
      </w:pPr>
      <w:r w:rsidRPr="00715D51">
        <w:rPr>
          <w:rFonts w:eastAsia="Times New Roman" w:cstheme="minorHAnsi"/>
          <w:sz w:val="24"/>
          <w:szCs w:val="24"/>
          <w:lang w:eastAsia="el-GR"/>
        </w:rPr>
        <w:t>Θυμίζει ένα μικρό παιδί που νιώθει οργή όταν είναι αναστατωμένο ή δυσαρεστημένο. ‘Έτσι και ο έφηβος που βιώνει παρόμοια συναισθήματα προσπαθεί συχνά να αντιμετωπίσει τον θυμό ξεσπώντας τον σε άλλα άτομα ή αντικείμενα. Πολλοί γονείς αναγκάζονται να αντιμετωπίσουν έφηβους ξεσπούν πάνω τους, δίνουν γροθιές στον τοίχο ή μπλέκουν σε καβγάδες.</w:t>
      </w:r>
      <w:r w:rsidR="00D66AC3" w:rsidRPr="00D66AC3">
        <w:rPr>
          <w:rFonts w:eastAsia="Times New Roman" w:cstheme="minorHAnsi"/>
          <w:sz w:val="24"/>
          <w:szCs w:val="24"/>
          <w:lang w:eastAsia="el-GR"/>
        </w:rPr>
        <w:t>}</w:t>
      </w:r>
    </w:p>
    <w:p w:rsidR="00715D51" w:rsidRPr="00D66AC3" w:rsidRDefault="00715D51" w:rsidP="002F3FA6">
      <w:pPr>
        <w:shd w:val="clear" w:color="auto" w:fill="FFFFFF"/>
        <w:spacing w:before="100" w:beforeAutospacing="1" w:after="100" w:afterAutospacing="1" w:line="240" w:lineRule="auto"/>
        <w:jc w:val="both"/>
        <w:outlineLvl w:val="3"/>
        <w:rPr>
          <w:rFonts w:eastAsia="Times New Roman" w:cstheme="minorHAnsi"/>
          <w:sz w:val="24"/>
          <w:szCs w:val="24"/>
          <w:u w:val="single"/>
          <w:lang w:eastAsia="el-GR"/>
        </w:rPr>
      </w:pPr>
      <w:r w:rsidRPr="00D66AC3">
        <w:rPr>
          <w:rFonts w:eastAsia="Times New Roman" w:cstheme="minorHAnsi"/>
          <w:sz w:val="24"/>
          <w:szCs w:val="24"/>
          <w:u w:val="single"/>
          <w:lang w:eastAsia="el-GR"/>
        </w:rPr>
        <w:t>Στρατηγικές που μπορούν να βοηθήσουν τους εφήβους να εκφράσουν με ασφάλεια τον θυμό τους</w:t>
      </w:r>
    </w:p>
    <w:p w:rsidR="00715D51" w:rsidRPr="00715D51" w:rsidRDefault="00715D51" w:rsidP="002F3FA6">
      <w:pPr>
        <w:shd w:val="clear" w:color="auto" w:fill="FFFFFF"/>
        <w:spacing w:after="100" w:afterAutospacing="1" w:line="240" w:lineRule="auto"/>
        <w:jc w:val="both"/>
        <w:rPr>
          <w:rFonts w:eastAsia="Times New Roman" w:cstheme="minorHAnsi"/>
          <w:sz w:val="24"/>
          <w:szCs w:val="24"/>
          <w:lang w:eastAsia="el-GR"/>
        </w:rPr>
      </w:pPr>
      <w:r w:rsidRPr="00715D51">
        <w:rPr>
          <w:rFonts w:eastAsia="Times New Roman" w:cstheme="minorHAnsi"/>
          <w:sz w:val="24"/>
          <w:szCs w:val="24"/>
          <w:lang w:eastAsia="el-GR"/>
        </w:rPr>
        <w:t>Η πρόκληση όταν πρόκειται ένας γονιός να βοηθήσει το παιδί του είναι να το κρατήσει ασφαλές ενώ μαθαίνει τρόπους να αναγνωρίζει τον θυμό και να τον αντιμετωπίζει πιο εποικοδομητικά. Υπάρχουν πολλά που μπορούν να κάνουν οι γονείς για να βοηθήσουν έναν θυμωμένο έφηβο να μάθει τρόπους να διαχειρίζεται με επιτυχία τον θυμό.</w:t>
      </w:r>
    </w:p>
    <w:p w:rsidR="00715D51" w:rsidRPr="00715D51" w:rsidRDefault="00715D51" w:rsidP="002F3FA6">
      <w:pPr>
        <w:shd w:val="clear" w:color="auto" w:fill="FFFFFF"/>
        <w:spacing w:after="100" w:afterAutospacing="1" w:line="240" w:lineRule="auto"/>
        <w:jc w:val="both"/>
        <w:rPr>
          <w:rFonts w:eastAsia="Times New Roman" w:cstheme="minorHAnsi"/>
          <w:sz w:val="24"/>
          <w:szCs w:val="24"/>
          <w:lang w:eastAsia="el-GR"/>
        </w:rPr>
      </w:pPr>
      <w:r w:rsidRPr="00715D51">
        <w:rPr>
          <w:rFonts w:eastAsia="Times New Roman" w:cstheme="minorHAnsi"/>
          <w:sz w:val="24"/>
          <w:szCs w:val="24"/>
          <w:lang w:eastAsia="el-GR"/>
        </w:rPr>
        <w:t>Δείτε πώς μπορείτε να βοηθήσετε τον έφηβο να αντιμετωπίσει τον θυμό του:</w:t>
      </w:r>
    </w:p>
    <w:p w:rsidR="00715D51" w:rsidRPr="00715D51" w:rsidRDefault="00715D51" w:rsidP="002F3FA6">
      <w:pPr>
        <w:numPr>
          <w:ilvl w:val="0"/>
          <w:numId w:val="1"/>
        </w:numPr>
        <w:shd w:val="clear" w:color="auto" w:fill="FFFFFF"/>
        <w:spacing w:before="100" w:beforeAutospacing="1" w:after="100" w:afterAutospacing="1" w:line="240" w:lineRule="auto"/>
        <w:jc w:val="both"/>
        <w:rPr>
          <w:rFonts w:eastAsia="Times New Roman" w:cstheme="minorHAnsi"/>
          <w:sz w:val="24"/>
          <w:szCs w:val="24"/>
          <w:lang w:eastAsia="el-GR"/>
        </w:rPr>
      </w:pPr>
      <w:r w:rsidRPr="00715D51">
        <w:rPr>
          <w:rFonts w:eastAsia="Times New Roman" w:cstheme="minorHAnsi"/>
          <w:sz w:val="24"/>
          <w:szCs w:val="24"/>
          <w:lang w:eastAsia="el-GR"/>
        </w:rPr>
        <w:t>Συμμετοχή σε σωματικές δραστηριότητες. Η συμμετοχή σε αθλήματα και άλλες ασκήσεις βοηθά στο τακτικό ξέσπασμα του θυμού.</w:t>
      </w:r>
    </w:p>
    <w:p w:rsidR="00715D51" w:rsidRPr="00715D51" w:rsidRDefault="00715D51" w:rsidP="002F3FA6">
      <w:pPr>
        <w:numPr>
          <w:ilvl w:val="0"/>
          <w:numId w:val="1"/>
        </w:numPr>
        <w:shd w:val="clear" w:color="auto" w:fill="FFFFFF"/>
        <w:spacing w:before="100" w:beforeAutospacing="1" w:after="100" w:afterAutospacing="1" w:line="240" w:lineRule="auto"/>
        <w:jc w:val="both"/>
        <w:rPr>
          <w:rFonts w:eastAsia="Times New Roman" w:cstheme="minorHAnsi"/>
          <w:sz w:val="24"/>
          <w:szCs w:val="24"/>
          <w:lang w:eastAsia="el-GR"/>
        </w:rPr>
      </w:pPr>
      <w:r w:rsidRPr="00715D51">
        <w:rPr>
          <w:rFonts w:eastAsia="Times New Roman" w:cstheme="minorHAnsi"/>
          <w:sz w:val="24"/>
          <w:szCs w:val="24"/>
          <w:lang w:eastAsia="el-GR"/>
        </w:rPr>
        <w:t>Σάκος του μποξ. Οι έφηβοι χρειάζονται ασφαλείς τρόπους για να ξεσπάσουν τον θυμό τους, και ένας σάκος του μποξ θα βοηθήσει. Την ίδια δουλειά θα κάνει το χτύπημα ενός μαξιλαριού επανειλημμένα.</w:t>
      </w:r>
    </w:p>
    <w:p w:rsidR="00715D51" w:rsidRPr="00715D51" w:rsidRDefault="00715D51" w:rsidP="002F3FA6">
      <w:pPr>
        <w:numPr>
          <w:ilvl w:val="0"/>
          <w:numId w:val="1"/>
        </w:numPr>
        <w:shd w:val="clear" w:color="auto" w:fill="FFFFFF"/>
        <w:spacing w:before="100" w:beforeAutospacing="1" w:after="100" w:afterAutospacing="1" w:line="240" w:lineRule="auto"/>
        <w:jc w:val="both"/>
        <w:rPr>
          <w:rFonts w:eastAsia="Times New Roman" w:cstheme="minorHAnsi"/>
          <w:sz w:val="24"/>
          <w:szCs w:val="24"/>
          <w:lang w:eastAsia="el-GR"/>
        </w:rPr>
      </w:pPr>
      <w:r w:rsidRPr="00715D51">
        <w:rPr>
          <w:rFonts w:eastAsia="Times New Roman" w:cstheme="minorHAnsi"/>
          <w:sz w:val="24"/>
          <w:szCs w:val="24"/>
          <w:lang w:eastAsia="el-GR"/>
        </w:rPr>
        <w:t>Διάλειμμα. Όταν ο θυμός κλιμακώνεται, οι έφηβοι μπορεί να χρειάζονται χρόνο μόνοι για να ηρεμήσουν και να φωνάξουν.</w:t>
      </w:r>
    </w:p>
    <w:p w:rsidR="00715D51" w:rsidRPr="00715D51" w:rsidRDefault="00715D51" w:rsidP="002F3FA6">
      <w:pPr>
        <w:numPr>
          <w:ilvl w:val="0"/>
          <w:numId w:val="1"/>
        </w:numPr>
        <w:shd w:val="clear" w:color="auto" w:fill="FFFFFF"/>
        <w:spacing w:before="100" w:beforeAutospacing="1" w:after="100" w:afterAutospacing="1" w:line="240" w:lineRule="auto"/>
        <w:jc w:val="both"/>
        <w:rPr>
          <w:rFonts w:eastAsia="Times New Roman" w:cstheme="minorHAnsi"/>
          <w:sz w:val="24"/>
          <w:szCs w:val="24"/>
          <w:lang w:eastAsia="el-GR"/>
        </w:rPr>
      </w:pPr>
      <w:r w:rsidRPr="00715D51">
        <w:rPr>
          <w:rFonts w:eastAsia="Times New Roman" w:cstheme="minorHAnsi"/>
          <w:sz w:val="24"/>
          <w:szCs w:val="24"/>
          <w:lang w:eastAsia="el-GR"/>
        </w:rPr>
        <w:lastRenderedPageBreak/>
        <w:t>Μουσική. Η μουσική μπορεί να βοηθήσει τους εφήβους να αναγνωρίσουν και να εκφράσουν συναισθήματα θυμού, μέσω πχ. ενός τραγουδιού που βγάζει οργή.</w:t>
      </w:r>
    </w:p>
    <w:p w:rsidR="00715D51" w:rsidRPr="00715D51" w:rsidRDefault="00715D51" w:rsidP="002F3FA6">
      <w:pPr>
        <w:numPr>
          <w:ilvl w:val="0"/>
          <w:numId w:val="1"/>
        </w:numPr>
        <w:shd w:val="clear" w:color="auto" w:fill="FFFFFF"/>
        <w:spacing w:before="100" w:beforeAutospacing="1" w:after="100" w:afterAutospacing="1" w:line="240" w:lineRule="auto"/>
        <w:jc w:val="both"/>
        <w:rPr>
          <w:rFonts w:eastAsia="Times New Roman" w:cstheme="minorHAnsi"/>
          <w:sz w:val="24"/>
          <w:szCs w:val="24"/>
          <w:lang w:eastAsia="el-GR"/>
        </w:rPr>
      </w:pPr>
      <w:r w:rsidRPr="00715D51">
        <w:rPr>
          <w:rFonts w:eastAsia="Times New Roman" w:cstheme="minorHAnsi"/>
          <w:sz w:val="24"/>
          <w:szCs w:val="24"/>
          <w:lang w:eastAsia="el-GR"/>
        </w:rPr>
        <w:t>Αιτίες θυμού. Όσο καταφέρνει το παιδί να αναγνωρίσει τι του προκαλεί εκρήξεις θυμού, τόσο πιο εύκολα θα διαχειριστεί αυτό το συναίσθημα.</w:t>
      </w:r>
    </w:p>
    <w:p w:rsidR="00715D51" w:rsidRPr="00715D51" w:rsidRDefault="00715D51" w:rsidP="002F3FA6">
      <w:pPr>
        <w:numPr>
          <w:ilvl w:val="0"/>
          <w:numId w:val="1"/>
        </w:numPr>
        <w:shd w:val="clear" w:color="auto" w:fill="FFFFFF"/>
        <w:spacing w:before="100" w:beforeAutospacing="1" w:after="100" w:afterAutospacing="1" w:line="240" w:lineRule="auto"/>
        <w:jc w:val="both"/>
        <w:rPr>
          <w:rFonts w:eastAsia="Times New Roman" w:cstheme="minorHAnsi"/>
          <w:sz w:val="24"/>
          <w:szCs w:val="24"/>
          <w:lang w:eastAsia="el-GR"/>
        </w:rPr>
      </w:pPr>
      <w:r w:rsidRPr="00715D51">
        <w:rPr>
          <w:rFonts w:eastAsia="Times New Roman" w:cstheme="minorHAnsi"/>
          <w:sz w:val="24"/>
          <w:szCs w:val="24"/>
          <w:lang w:eastAsia="el-GR"/>
        </w:rPr>
        <w:t>Δημιουργική έκφραση θυμωμένων συναισθημάτων. Τόσο η γραφή όσο και το σχέδιο μπορούν να χρησιμοποιηθούν αποτελεσματικά από τους εφήβους για να εκφράσουν και να κατανοήσουν τον θυμό.</w:t>
      </w:r>
    </w:p>
    <w:p w:rsidR="00715D51" w:rsidRPr="00D66AC3" w:rsidRDefault="00D66AC3" w:rsidP="002F3FA6">
      <w:pPr>
        <w:shd w:val="clear" w:color="auto" w:fill="FFFFFF"/>
        <w:spacing w:after="100" w:afterAutospacing="1" w:line="240" w:lineRule="auto"/>
        <w:jc w:val="both"/>
        <w:rPr>
          <w:rFonts w:eastAsia="Times New Roman" w:cstheme="minorHAnsi"/>
          <w:sz w:val="24"/>
          <w:szCs w:val="24"/>
          <w:lang w:eastAsia="el-GR"/>
        </w:rPr>
      </w:pPr>
      <w:r w:rsidRPr="00D66AC3">
        <w:rPr>
          <w:rFonts w:eastAsia="Times New Roman" w:cstheme="minorHAnsi"/>
          <w:sz w:val="24"/>
          <w:szCs w:val="24"/>
          <w:lang w:eastAsia="el-GR"/>
        </w:rPr>
        <w:t>{</w:t>
      </w:r>
      <w:r w:rsidR="00715D51" w:rsidRPr="00715D51">
        <w:rPr>
          <w:rFonts w:eastAsia="Times New Roman" w:cstheme="minorHAnsi"/>
          <w:sz w:val="24"/>
          <w:szCs w:val="24"/>
          <w:lang w:eastAsia="el-GR"/>
        </w:rPr>
        <w:t>Όταν ένας προβληματικός έφηβος εξακολουθεί να μην μπορεί να αντιμετωπίσει τον θυμό του, είναι καιρός να σκεφτείτε να λάβετε επαγγελματική βοήθεια για να φτάσετε στη ρίζα του θυμού τους και να μάθετε τρόπους για να διαχειριστείτε αυτά τα συναισθήματα.</w:t>
      </w:r>
      <w:r w:rsidRPr="00D66AC3">
        <w:rPr>
          <w:rFonts w:eastAsia="Times New Roman" w:cstheme="minorHAnsi"/>
          <w:sz w:val="24"/>
          <w:szCs w:val="24"/>
          <w:lang w:eastAsia="el-GR"/>
        </w:rPr>
        <w:t>}</w:t>
      </w:r>
    </w:p>
    <w:p w:rsidR="00715D51" w:rsidRPr="00715D51" w:rsidRDefault="00715D51" w:rsidP="002F3FA6">
      <w:pPr>
        <w:pStyle w:val="Web"/>
        <w:spacing w:before="0" w:beforeAutospacing="0" w:after="300" w:afterAutospacing="0" w:line="384" w:lineRule="atLeast"/>
        <w:jc w:val="both"/>
        <w:textAlignment w:val="baseline"/>
        <w:rPr>
          <w:rFonts w:asciiTheme="minorHAnsi" w:hAnsiTheme="minorHAnsi" w:cstheme="minorHAnsi"/>
          <w:color w:val="000000"/>
        </w:rPr>
      </w:pPr>
      <w:r w:rsidRPr="00715D51">
        <w:rPr>
          <w:rFonts w:asciiTheme="minorHAnsi" w:hAnsiTheme="minorHAnsi" w:cstheme="minorHAnsi"/>
          <w:color w:val="000000"/>
        </w:rPr>
        <w:t>Πολλοί έφηβοι συμβαίνει να υποφέρουν για τόσα πράγματα -</w:t>
      </w:r>
      <w:r>
        <w:rPr>
          <w:rFonts w:asciiTheme="minorHAnsi" w:hAnsiTheme="minorHAnsi" w:cstheme="minorHAnsi"/>
          <w:color w:val="000000"/>
        </w:rPr>
        <w:t xml:space="preserve"> </w:t>
      </w:r>
      <w:r w:rsidRPr="00715D51">
        <w:rPr>
          <w:rFonts w:asciiTheme="minorHAnsi" w:hAnsiTheme="minorHAnsi" w:cstheme="minorHAnsi"/>
          <w:color w:val="000000"/>
        </w:rPr>
        <w:t>δεν τους αρέσει το σώμα τους, αισθάνονται περιθωριοποιημένοι στο σχολείο, αισθάνονται τελείως χαμένοι στη ζωή κτλ.- ώστε έρχεται μια στιγμή που δεν αντέχουν άλλο και εκρήγνυνται.</w:t>
      </w:r>
    </w:p>
    <w:p w:rsidR="00715D51" w:rsidRDefault="00715D51" w:rsidP="002F3FA6">
      <w:pPr>
        <w:pStyle w:val="Web"/>
        <w:spacing w:before="0" w:beforeAutospacing="0" w:after="0" w:afterAutospacing="0" w:line="384" w:lineRule="atLeast"/>
        <w:jc w:val="both"/>
        <w:textAlignment w:val="baseline"/>
        <w:rPr>
          <w:rFonts w:asciiTheme="minorHAnsi" w:hAnsiTheme="minorHAnsi" w:cstheme="minorHAnsi"/>
          <w:color w:val="000000"/>
        </w:rPr>
      </w:pPr>
      <w:r w:rsidRPr="00715D51">
        <w:rPr>
          <w:rFonts w:asciiTheme="minorHAnsi" w:hAnsiTheme="minorHAnsi" w:cstheme="minorHAnsi"/>
          <w:color w:val="000000"/>
        </w:rPr>
        <w:t>Γεμίζουν από ματαιώσεις, ώσπου π</w:t>
      </w:r>
      <w:r>
        <w:rPr>
          <w:rFonts w:asciiTheme="minorHAnsi" w:hAnsiTheme="minorHAnsi" w:cstheme="minorHAnsi"/>
          <w:color w:val="000000"/>
        </w:rPr>
        <w:t>λέον δεν μπορούν να δι</w:t>
      </w:r>
      <w:r w:rsidRPr="00715D51">
        <w:rPr>
          <w:rFonts w:asciiTheme="minorHAnsi" w:hAnsiTheme="minorHAnsi" w:cstheme="minorHAnsi"/>
          <w:color w:val="000000"/>
        </w:rPr>
        <w:t>αχειριστούν τον θυμό τους και τον εκφράζουν με άσχημο τρόπο. </w:t>
      </w:r>
    </w:p>
    <w:p w:rsidR="00715D51" w:rsidRPr="00715D51" w:rsidRDefault="00715D51" w:rsidP="002F3FA6">
      <w:pPr>
        <w:jc w:val="both"/>
        <w:rPr>
          <w:rFonts w:cstheme="minorHAnsi"/>
          <w:sz w:val="24"/>
          <w:szCs w:val="24"/>
        </w:rPr>
      </w:pPr>
    </w:p>
    <w:p w:rsidR="007979BC" w:rsidRPr="007979BC" w:rsidRDefault="007979BC" w:rsidP="002F3FA6">
      <w:pPr>
        <w:pStyle w:val="Web"/>
        <w:shd w:val="clear" w:color="auto" w:fill="FFFFFF"/>
        <w:jc w:val="both"/>
        <w:rPr>
          <w:rFonts w:asciiTheme="minorHAnsi" w:hAnsiTheme="minorHAnsi" w:cstheme="minorHAnsi"/>
          <w:color w:val="222222"/>
        </w:rPr>
      </w:pPr>
      <w:r w:rsidRPr="007979BC">
        <w:rPr>
          <w:rFonts w:asciiTheme="minorHAnsi" w:hAnsiTheme="minorHAnsi" w:cstheme="minorHAnsi"/>
          <w:b/>
          <w:bCs/>
          <w:color w:val="222222"/>
        </w:rPr>
        <w:t>Τα “μη” στη συμπεριφορά των γονιών:</w:t>
      </w:r>
    </w:p>
    <w:p w:rsidR="007979BC" w:rsidRPr="007979BC" w:rsidRDefault="00D66AC3" w:rsidP="002F3FA6">
      <w:pPr>
        <w:pStyle w:val="Web"/>
        <w:shd w:val="clear" w:color="auto" w:fill="FFFFFF"/>
        <w:jc w:val="both"/>
        <w:rPr>
          <w:rFonts w:asciiTheme="minorHAnsi" w:hAnsiTheme="minorHAnsi" w:cstheme="minorHAnsi"/>
          <w:color w:val="222222"/>
        </w:rPr>
      </w:pPr>
      <w:r>
        <w:rPr>
          <w:rFonts w:asciiTheme="minorHAnsi" w:hAnsiTheme="minorHAnsi" w:cstheme="minorHAnsi"/>
          <w:color w:val="222222"/>
        </w:rPr>
        <w:sym w:font="Wingdings" w:char="F04A"/>
      </w:r>
      <w:r w:rsidRPr="00D66AC3">
        <w:rPr>
          <w:rFonts w:asciiTheme="minorHAnsi" w:hAnsiTheme="minorHAnsi" w:cstheme="minorHAnsi"/>
          <w:color w:val="222222"/>
        </w:rPr>
        <w:t xml:space="preserve"> </w:t>
      </w:r>
      <w:r w:rsidR="007979BC" w:rsidRPr="007979BC">
        <w:rPr>
          <w:rFonts w:asciiTheme="minorHAnsi" w:hAnsiTheme="minorHAnsi" w:cstheme="minorHAnsi"/>
          <w:color w:val="222222"/>
        </w:rPr>
        <w:t>Οι φωνές και οι χαρακτηρισμοί δεν μπορούν σε καμία περίπτωση να βοηθήσουν την κατάσταση. Το αντίθετο θα μπορούσαμε να πούμε. Ούτε η σύγκρουση και η διαφωνία μπορεί να επιλυθεί με αυτόν τον τρόπο, ούτε η συμπεριφορά του παιδιού θα αλλάξει, αλλά ούτε και η σχέση θα βελτιωθεί.</w:t>
      </w:r>
    </w:p>
    <w:p w:rsidR="007979BC" w:rsidRPr="007979BC" w:rsidRDefault="00D66AC3" w:rsidP="002F3FA6">
      <w:pPr>
        <w:pStyle w:val="Web"/>
        <w:shd w:val="clear" w:color="auto" w:fill="FFFFFF"/>
        <w:jc w:val="both"/>
        <w:rPr>
          <w:rFonts w:asciiTheme="minorHAnsi" w:hAnsiTheme="minorHAnsi" w:cstheme="minorHAnsi"/>
          <w:color w:val="222222"/>
        </w:rPr>
      </w:pPr>
      <w:r>
        <w:rPr>
          <w:rFonts w:asciiTheme="minorHAnsi" w:hAnsiTheme="minorHAnsi" w:cstheme="minorHAnsi"/>
          <w:color w:val="222222"/>
        </w:rPr>
        <w:sym w:font="Wingdings" w:char="F04A"/>
      </w:r>
      <w:r w:rsidRPr="00D66AC3">
        <w:rPr>
          <w:rFonts w:asciiTheme="minorHAnsi" w:hAnsiTheme="minorHAnsi" w:cstheme="minorHAnsi"/>
          <w:color w:val="222222"/>
        </w:rPr>
        <w:t xml:space="preserve"> </w:t>
      </w:r>
      <w:r w:rsidR="007979BC" w:rsidRPr="007979BC">
        <w:rPr>
          <w:rFonts w:asciiTheme="minorHAnsi" w:hAnsiTheme="minorHAnsi" w:cstheme="minorHAnsi"/>
          <w:color w:val="222222"/>
        </w:rPr>
        <w:t>Οι απειλές και οι εκβιασμοί πάνω στον καυγά όπως για παράδειγμα “Αν δεν σταματήσεις θα βγάλω τον υπολογιστή από το δωμάτιο για μια βδομάδα”, θα αναστατώσουν ακόμα περισσότερο τον έφηβο και θα τον προκαλέσουν να συνεχίσει να εκδηλώνει τον θυμό του με αντιδραστικό τρόπο. Θα ήταν προτιμότερο να πουν οι γονείς “Μπορείς να επιλέξεις να πας στο δωμάτιό σου για λίγο να ηρεμήσεις, αλλιώς αργότερα θα υπάρξουν συνέπειες”, και να αποχωρήσουν ήρεμα από το πεδίο της μάχης.</w:t>
      </w:r>
    </w:p>
    <w:p w:rsidR="007979BC" w:rsidRPr="007979BC" w:rsidRDefault="007979BC" w:rsidP="002F3FA6">
      <w:pPr>
        <w:pStyle w:val="Web"/>
        <w:shd w:val="clear" w:color="auto" w:fill="FFFFFF"/>
        <w:jc w:val="both"/>
        <w:rPr>
          <w:rFonts w:asciiTheme="minorHAnsi" w:hAnsiTheme="minorHAnsi" w:cstheme="minorHAnsi"/>
          <w:color w:val="222222"/>
        </w:rPr>
      </w:pPr>
      <w:r w:rsidRPr="00D66AC3">
        <w:rPr>
          <w:rFonts w:asciiTheme="minorHAnsi" w:hAnsiTheme="minorHAnsi" w:cstheme="minorHAnsi"/>
          <w:color w:val="222222"/>
          <w:u w:val="single"/>
        </w:rPr>
        <w:t>Η προσπάθεια να ελέγξουν οι γονείς το παιδί και να το κάνουν υπόλογο για τη συμπεριφορά του επειδή δεν ήταν απόλυτα υπάκουο, δεν θα οδηγήσει πουθενά</w:t>
      </w:r>
      <w:r w:rsidRPr="007979BC">
        <w:rPr>
          <w:rFonts w:asciiTheme="minorHAnsi" w:hAnsiTheme="minorHAnsi" w:cstheme="minorHAnsi"/>
          <w:color w:val="222222"/>
        </w:rPr>
        <w:t xml:space="preserve">. </w:t>
      </w:r>
    </w:p>
    <w:p w:rsidR="007979BC" w:rsidRPr="007979BC" w:rsidRDefault="00D66AC3" w:rsidP="002F3FA6">
      <w:pPr>
        <w:pStyle w:val="Web"/>
        <w:shd w:val="clear" w:color="auto" w:fill="FFFFFF"/>
        <w:jc w:val="both"/>
        <w:rPr>
          <w:rFonts w:asciiTheme="minorHAnsi" w:hAnsiTheme="minorHAnsi" w:cstheme="minorHAnsi"/>
          <w:color w:val="222222"/>
        </w:rPr>
      </w:pPr>
      <w:r>
        <w:rPr>
          <w:rFonts w:asciiTheme="minorHAnsi" w:hAnsiTheme="minorHAnsi" w:cstheme="minorHAnsi"/>
          <w:color w:val="222222"/>
        </w:rPr>
        <w:sym w:font="Wingdings" w:char="F04A"/>
      </w:r>
      <w:r w:rsidRPr="00D66AC3">
        <w:rPr>
          <w:rFonts w:asciiTheme="minorHAnsi" w:hAnsiTheme="minorHAnsi" w:cstheme="minorHAnsi"/>
          <w:color w:val="222222"/>
        </w:rPr>
        <w:t xml:space="preserve"> </w:t>
      </w:r>
      <w:r w:rsidR="007979BC" w:rsidRPr="007979BC">
        <w:rPr>
          <w:rFonts w:asciiTheme="minorHAnsi" w:hAnsiTheme="minorHAnsi" w:cstheme="minorHAnsi"/>
          <w:color w:val="222222"/>
        </w:rPr>
        <w:t xml:space="preserve">Η άσκηση σωματικής βίας είναι ένα επιπλέον “μη” για δύο κυρίως λόγους. Ο πρώτος λόγος είναι ότι όταν το παιδί βλέπει τους γονείς να ασκούν σωματική βία επάνω του, μαθαίνει πως για να ελέγχει τις καταστάσεις πρέπει και μπορεί να χρησιμοποιεί και το ίδιο σωματική βία. Ο δεύτερος λόγος είναι ότι μπορεί να εκτροχιαστεί τελείως ο έλεγχος της κατάστασης. Όταν το παιδί δέχεται σωματική επίθεση, είναι εξαιρετικά πιθανό η φυσική του παρόρμηση να το κάνει να </w:t>
      </w:r>
      <w:r w:rsidR="007979BC" w:rsidRPr="007979BC">
        <w:rPr>
          <w:rFonts w:asciiTheme="minorHAnsi" w:hAnsiTheme="minorHAnsi" w:cstheme="minorHAnsi"/>
          <w:color w:val="222222"/>
        </w:rPr>
        <w:lastRenderedPageBreak/>
        <w:t>αντεπιτεθεί. Δεν είναι λίγες εκείνες οι φορές που τα παιδιά επιτίθενται σωματικά στους γονείς ως προς απάντηση στη δική τους σωματική επίθεση.</w:t>
      </w:r>
    </w:p>
    <w:p w:rsidR="007979BC" w:rsidRPr="007979BC" w:rsidRDefault="007979BC" w:rsidP="002F3FA6">
      <w:pPr>
        <w:pStyle w:val="Web"/>
        <w:shd w:val="clear" w:color="auto" w:fill="FFFFFF"/>
        <w:jc w:val="both"/>
        <w:rPr>
          <w:rFonts w:asciiTheme="minorHAnsi" w:hAnsiTheme="minorHAnsi" w:cstheme="minorHAnsi"/>
          <w:color w:val="222222"/>
        </w:rPr>
      </w:pPr>
      <w:r w:rsidRPr="007979BC">
        <w:rPr>
          <w:rFonts w:asciiTheme="minorHAnsi" w:hAnsiTheme="minorHAnsi" w:cstheme="minorHAnsi"/>
          <w:b/>
          <w:bCs/>
          <w:color w:val="222222"/>
        </w:rPr>
        <w:t>Τα “πρέπει” στη συμπεριφορά των γονιών:</w:t>
      </w:r>
    </w:p>
    <w:p w:rsidR="007979BC" w:rsidRPr="007979BC" w:rsidRDefault="00F603D9" w:rsidP="002F3FA6">
      <w:pPr>
        <w:pStyle w:val="Web"/>
        <w:shd w:val="clear" w:color="auto" w:fill="FFFFFF"/>
        <w:jc w:val="both"/>
        <w:rPr>
          <w:rFonts w:asciiTheme="minorHAnsi" w:hAnsiTheme="minorHAnsi" w:cstheme="minorHAnsi"/>
          <w:color w:val="222222"/>
        </w:rPr>
      </w:pPr>
      <w:r>
        <w:rPr>
          <w:rFonts w:asciiTheme="minorHAnsi" w:hAnsiTheme="minorHAnsi" w:cstheme="minorHAnsi"/>
          <w:color w:val="222222"/>
        </w:rPr>
        <w:sym w:font="Wingdings" w:char="F0A3"/>
      </w:r>
      <w:r w:rsidRPr="00F603D9">
        <w:rPr>
          <w:rFonts w:asciiTheme="minorHAnsi" w:hAnsiTheme="minorHAnsi" w:cstheme="minorHAnsi"/>
          <w:color w:val="222222"/>
        </w:rPr>
        <w:t xml:space="preserve"> </w:t>
      </w:r>
      <w:r w:rsidR="007979BC" w:rsidRPr="007979BC">
        <w:rPr>
          <w:rFonts w:asciiTheme="minorHAnsi" w:hAnsiTheme="minorHAnsi" w:cstheme="minorHAnsi"/>
          <w:color w:val="222222"/>
        </w:rPr>
        <w:t>Οι γονείς αρχικά καλό είναι να κρατήσουν απόσταση από την κατάσταση και να αναρωτηθούν αν αξίζει τον κόπο να ασχοληθούν με αυτό το θέμα του προκύπτει. Πρέπει να αντιμετωπιστεί τώρα; Μήπως πρέπει να πάρετε κάποιο χρόνο για να ηρεμήσετε πριν αντιμετωπίσετε το παιδί; Σκεφτείτε προσεκτικά την κατάσταση αφήνοντας κάποιο χρόνο χωρίς να βιαστείτε να ενεργήσετε. Αν αισθάνεστε ότι το θέμα εξακολουθεί να είναι σημαντικό, αντιμετωπίστε το αργότερα αφού έχουν πέσει οι εντάσεις.</w:t>
      </w:r>
    </w:p>
    <w:p w:rsidR="007979BC" w:rsidRPr="007979BC" w:rsidRDefault="00F603D9" w:rsidP="002F3FA6">
      <w:pPr>
        <w:pStyle w:val="Web"/>
        <w:shd w:val="clear" w:color="auto" w:fill="FFFFFF"/>
        <w:jc w:val="both"/>
        <w:rPr>
          <w:rFonts w:asciiTheme="minorHAnsi" w:hAnsiTheme="minorHAnsi" w:cstheme="minorHAnsi"/>
          <w:color w:val="222222"/>
        </w:rPr>
      </w:pPr>
      <w:r>
        <w:rPr>
          <w:rFonts w:asciiTheme="minorHAnsi" w:hAnsiTheme="minorHAnsi" w:cstheme="minorHAnsi"/>
          <w:color w:val="222222"/>
        </w:rPr>
        <w:sym w:font="Wingdings" w:char="F0A3"/>
      </w:r>
      <w:r w:rsidRPr="004F33FC">
        <w:rPr>
          <w:rFonts w:asciiTheme="minorHAnsi" w:hAnsiTheme="minorHAnsi" w:cstheme="minorHAnsi"/>
          <w:color w:val="222222"/>
        </w:rPr>
        <w:t xml:space="preserve"> </w:t>
      </w:r>
      <w:r w:rsidR="007979BC" w:rsidRPr="007979BC">
        <w:rPr>
          <w:rFonts w:asciiTheme="minorHAnsi" w:hAnsiTheme="minorHAnsi" w:cstheme="minorHAnsi"/>
          <w:color w:val="222222"/>
        </w:rPr>
        <w:t xml:space="preserve">Προσπαθήστε να είστε ειλικρινείς. Αφήστε το παιδί να γνωρίζει ότι δυσκολεύεστε να επικοινωνήσετε μαζί του αυτήν τη στιγμή “Μου είναι πραγματικά </w:t>
      </w:r>
      <w:proofErr w:type="spellStart"/>
      <w:r w:rsidR="007979BC" w:rsidRPr="007979BC">
        <w:rPr>
          <w:rFonts w:asciiTheme="minorHAnsi" w:hAnsiTheme="minorHAnsi" w:cstheme="minorHAnsi"/>
          <w:color w:val="222222"/>
        </w:rPr>
        <w:t>δύσκολo</w:t>
      </w:r>
      <w:proofErr w:type="spellEnd"/>
      <w:r w:rsidR="007979BC" w:rsidRPr="007979BC">
        <w:rPr>
          <w:rFonts w:asciiTheme="minorHAnsi" w:hAnsiTheme="minorHAnsi" w:cstheme="minorHAnsi"/>
          <w:color w:val="222222"/>
        </w:rPr>
        <w:t xml:space="preserve"> να σε ακούσω όταν φωνάζεις” ή “Όταν μου φωνάζεις, αισθάνομαι ότι δεν μπορώ να σε βοηθήσω”. Η ειλικρίνεια είναι ο πιο απλός τρόπος για να τεθούν όρια στο παιδί και για να καταλάβει ότι η συμπεριφορά του δεν λειτουργεί.</w:t>
      </w:r>
    </w:p>
    <w:p w:rsidR="007979BC" w:rsidRPr="007979BC" w:rsidRDefault="00F603D9" w:rsidP="002F3FA6">
      <w:pPr>
        <w:pStyle w:val="Web"/>
        <w:shd w:val="clear" w:color="auto" w:fill="FFFFFF"/>
        <w:jc w:val="both"/>
        <w:rPr>
          <w:rFonts w:asciiTheme="minorHAnsi" w:hAnsiTheme="minorHAnsi" w:cstheme="minorHAnsi"/>
          <w:color w:val="222222"/>
        </w:rPr>
      </w:pPr>
      <w:r>
        <w:rPr>
          <w:rFonts w:asciiTheme="minorHAnsi" w:hAnsiTheme="minorHAnsi" w:cstheme="minorHAnsi"/>
          <w:color w:val="222222"/>
        </w:rPr>
        <w:sym w:font="Wingdings" w:char="F0A3"/>
      </w:r>
      <w:r w:rsidRPr="00F603D9">
        <w:rPr>
          <w:rFonts w:asciiTheme="minorHAnsi" w:hAnsiTheme="minorHAnsi" w:cstheme="minorHAnsi"/>
          <w:color w:val="222222"/>
        </w:rPr>
        <w:t xml:space="preserve"> </w:t>
      </w:r>
      <w:r w:rsidR="007979BC" w:rsidRPr="007979BC">
        <w:rPr>
          <w:rFonts w:asciiTheme="minorHAnsi" w:hAnsiTheme="minorHAnsi" w:cstheme="minorHAnsi"/>
          <w:color w:val="222222"/>
        </w:rPr>
        <w:t>Δείξτε στο παιδί ότι ο τρόπος που σκέφτεται και συμπεριφέρεται για να πετύχει αυτό που θέλει δεν είναι αποτελεσματικός. Για παράδειγμα “Ξέρω ότι θέλεις να βγεις με τους φίλους σου, αλλά με το να μου φωνάζεις δεν πρόκειται να πάρεις αυτό που θέλεις” ή “Καταλαβαίνω ότι είσαι θυμωμένος, αλλά με το να ουρλιάζεις για να παίξεις στον υπολογιστή πριν κάνεις την εργασία σου, να ξέρεις ότι δεν θα με κάνει να συμφωνήσω”.</w:t>
      </w:r>
    </w:p>
    <w:p w:rsidR="007979BC" w:rsidRPr="007979BC" w:rsidRDefault="00F603D9" w:rsidP="002F3FA6">
      <w:pPr>
        <w:pStyle w:val="Web"/>
        <w:shd w:val="clear" w:color="auto" w:fill="FFFFFF"/>
        <w:jc w:val="both"/>
        <w:rPr>
          <w:rFonts w:asciiTheme="minorHAnsi" w:hAnsiTheme="minorHAnsi" w:cstheme="minorHAnsi"/>
          <w:color w:val="222222"/>
        </w:rPr>
      </w:pPr>
      <w:r>
        <w:rPr>
          <w:rFonts w:asciiTheme="minorHAnsi" w:hAnsiTheme="minorHAnsi" w:cstheme="minorHAnsi"/>
          <w:color w:val="222222"/>
        </w:rPr>
        <w:sym w:font="Wingdings" w:char="F0A3"/>
      </w:r>
      <w:r w:rsidRPr="00F603D9">
        <w:rPr>
          <w:rFonts w:asciiTheme="minorHAnsi" w:hAnsiTheme="minorHAnsi" w:cstheme="minorHAnsi"/>
          <w:color w:val="222222"/>
        </w:rPr>
        <w:t xml:space="preserve"> </w:t>
      </w:r>
      <w:r w:rsidR="007979BC" w:rsidRPr="007979BC">
        <w:rPr>
          <w:rFonts w:asciiTheme="minorHAnsi" w:hAnsiTheme="minorHAnsi" w:cstheme="minorHAnsi"/>
          <w:color w:val="222222"/>
        </w:rPr>
        <w:t>Τέλος, ο καλύτερος τρόπος για να διδάξουν οι γονείς στον έφηβο το πώς να διαχειρίζεται το θυμό του, είναι να δώσουν το καλό παράδειγμα. Οι γονείς είναι το πιο ισχυρό πρότυπο για τα παιδιά. Εάν οι γονείς θέλουν να μη φωνάζει το παιδί τους, δεν θα πρέπει να του φωνάζουν. Εάν οι γονείς θέλουν να μη βρίζει το παιδί, δεν θα πρέπει να βρίζουν. Οι γονείς θα πρέπει να συμπεριφέρονται με τον τρόπο που θέλουν να δουν από το παιδί τους να φέρεται.</w:t>
      </w:r>
    </w:p>
    <w:p w:rsidR="007979BC" w:rsidRPr="004F33FC" w:rsidRDefault="007979BC" w:rsidP="002F3FA6">
      <w:pPr>
        <w:pStyle w:val="Web"/>
        <w:shd w:val="clear" w:color="auto" w:fill="FFFFFF"/>
        <w:jc w:val="both"/>
        <w:rPr>
          <w:rFonts w:asciiTheme="minorHAnsi" w:hAnsiTheme="minorHAnsi" w:cstheme="minorHAnsi"/>
          <w:b/>
          <w:color w:val="222222"/>
        </w:rPr>
      </w:pPr>
      <w:r w:rsidRPr="00F603D9">
        <w:rPr>
          <w:rFonts w:asciiTheme="minorHAnsi" w:hAnsiTheme="minorHAnsi" w:cstheme="minorHAnsi"/>
          <w:b/>
          <w:color w:val="222222"/>
        </w:rPr>
        <w:t>Οι γονείς θα πρέπει να θυμούνται ότι δεν βρίσκονται σε πόλεμο ή σε μάχη με το παιδί τους.</w:t>
      </w:r>
    </w:p>
    <w:p w:rsidR="00F603D9" w:rsidRPr="00985CFD" w:rsidRDefault="00985CFD" w:rsidP="002F3FA6">
      <w:pPr>
        <w:pStyle w:val="Web"/>
        <w:shd w:val="clear" w:color="auto" w:fill="FFFFFF"/>
        <w:jc w:val="both"/>
        <w:rPr>
          <w:rFonts w:asciiTheme="minorHAnsi" w:hAnsiTheme="minorHAnsi" w:cstheme="minorHAnsi"/>
          <w:b/>
          <w:color w:val="222222"/>
        </w:rPr>
      </w:pPr>
      <w:r>
        <w:rPr>
          <w:rFonts w:asciiTheme="minorHAnsi" w:hAnsiTheme="minorHAnsi" w:cstheme="minorHAnsi"/>
          <w:color w:val="000000"/>
        </w:rPr>
        <w:t>Φυσικά ε</w:t>
      </w:r>
      <w:r w:rsidRPr="00985CFD">
        <w:rPr>
          <w:rFonts w:asciiTheme="minorHAnsi" w:hAnsiTheme="minorHAnsi" w:cstheme="minorHAnsi"/>
          <w:color w:val="000000"/>
        </w:rPr>
        <w:t xml:space="preserve">ίναι απαραίτητο να κατανοηθούν </w:t>
      </w:r>
      <w:r>
        <w:rPr>
          <w:rFonts w:asciiTheme="minorHAnsi" w:hAnsiTheme="minorHAnsi" w:cstheme="minorHAnsi"/>
          <w:color w:val="000000"/>
        </w:rPr>
        <w:t>και οι κοινωνικές</w:t>
      </w:r>
      <w:r w:rsidRPr="00985CFD">
        <w:rPr>
          <w:rFonts w:asciiTheme="minorHAnsi" w:hAnsiTheme="minorHAnsi" w:cstheme="minorHAnsi"/>
          <w:color w:val="000000"/>
        </w:rPr>
        <w:t xml:space="preserve"> συνθήκες, το έδαφος μέσα στο οποίο γεννι</w:t>
      </w:r>
      <w:r>
        <w:rPr>
          <w:rFonts w:asciiTheme="minorHAnsi" w:hAnsiTheme="minorHAnsi" w:cstheme="minorHAnsi"/>
          <w:color w:val="000000"/>
        </w:rPr>
        <w:t>έται</w:t>
      </w:r>
      <w:r w:rsidRPr="00985CFD">
        <w:rPr>
          <w:rFonts w:asciiTheme="minorHAnsi" w:hAnsiTheme="minorHAnsi" w:cstheme="minorHAnsi"/>
          <w:color w:val="000000"/>
        </w:rPr>
        <w:t xml:space="preserve"> και αναπαράγ</w:t>
      </w:r>
      <w:r>
        <w:rPr>
          <w:rFonts w:asciiTheme="minorHAnsi" w:hAnsiTheme="minorHAnsi" w:cstheme="minorHAnsi"/>
          <w:color w:val="000000"/>
        </w:rPr>
        <w:t>ε</w:t>
      </w:r>
      <w:r w:rsidRPr="00985CFD">
        <w:rPr>
          <w:rFonts w:asciiTheme="minorHAnsi" w:hAnsiTheme="minorHAnsi" w:cstheme="minorHAnsi"/>
          <w:color w:val="000000"/>
        </w:rPr>
        <w:t>ται</w:t>
      </w:r>
      <w:r>
        <w:rPr>
          <w:rFonts w:asciiTheme="minorHAnsi" w:hAnsiTheme="minorHAnsi" w:cstheme="minorHAnsi"/>
          <w:color w:val="000000"/>
        </w:rPr>
        <w:t xml:space="preserve"> η βία</w:t>
      </w:r>
      <w:r w:rsidRPr="00985CFD">
        <w:rPr>
          <w:rFonts w:asciiTheme="minorHAnsi" w:hAnsiTheme="minorHAnsi" w:cstheme="minorHAnsi"/>
          <w:color w:val="000000"/>
        </w:rPr>
        <w:t>. Η λύση δεν μπορεί να είναι</w:t>
      </w:r>
      <w:r>
        <w:rPr>
          <w:rFonts w:asciiTheme="minorHAnsi" w:hAnsiTheme="minorHAnsi" w:cstheme="minorHAnsi"/>
          <w:color w:val="000000"/>
        </w:rPr>
        <w:t xml:space="preserve"> μόνο</w:t>
      </w:r>
      <w:r w:rsidRPr="00985CFD">
        <w:rPr>
          <w:rFonts w:asciiTheme="minorHAnsi" w:hAnsiTheme="minorHAnsi" w:cstheme="minorHAnsi"/>
          <w:color w:val="000000"/>
        </w:rPr>
        <w:t xml:space="preserve"> ατομική</w:t>
      </w:r>
      <w:r>
        <w:rPr>
          <w:rFonts w:asciiTheme="minorHAnsi" w:hAnsiTheme="minorHAnsi" w:cstheme="minorHAnsi"/>
          <w:color w:val="000000"/>
        </w:rPr>
        <w:t>. Έτσι λοιπόν όποιος</w:t>
      </w:r>
      <w:r w:rsidRPr="00985CFD">
        <w:rPr>
          <w:rFonts w:asciiTheme="minorHAnsi" w:hAnsiTheme="minorHAnsi" w:cstheme="minorHAnsi"/>
          <w:color w:val="000000"/>
        </w:rPr>
        <w:t xml:space="preserve"> πραγματικά ενδιαφέρεται να αντιμετωπίσει το φαινόμενο της σχολικής βίας, δεν κλείνει τα μάτια στην </w:t>
      </w:r>
      <w:r>
        <w:rPr>
          <w:rFonts w:asciiTheme="minorHAnsi" w:hAnsiTheme="minorHAnsi" w:cstheme="minorHAnsi"/>
          <w:color w:val="000000"/>
        </w:rPr>
        <w:t xml:space="preserve">κοινωνική </w:t>
      </w:r>
      <w:r w:rsidRPr="00985CFD">
        <w:rPr>
          <w:rFonts w:asciiTheme="minorHAnsi" w:hAnsiTheme="minorHAnsi" w:cstheme="minorHAnsi"/>
          <w:color w:val="000000"/>
        </w:rPr>
        <w:t>πραγματικότητα. Αποκαλύπτει τις κοινωνικές αιτίες που το γεννούν και αγωνίζεται καθημερινά, για να τις εξαλείψει.</w:t>
      </w:r>
    </w:p>
    <w:p w:rsidR="00715D51" w:rsidRDefault="00715D51" w:rsidP="002F3FA6">
      <w:pPr>
        <w:jc w:val="both"/>
        <w:rPr>
          <w:rFonts w:cstheme="minorHAnsi"/>
          <w:sz w:val="24"/>
          <w:szCs w:val="24"/>
        </w:rPr>
      </w:pPr>
    </w:p>
    <w:p w:rsidR="007979BC" w:rsidRDefault="007979BC" w:rsidP="002F3FA6">
      <w:pPr>
        <w:jc w:val="both"/>
        <w:rPr>
          <w:rFonts w:cstheme="minorHAnsi"/>
          <w:sz w:val="24"/>
          <w:szCs w:val="24"/>
        </w:rPr>
      </w:pPr>
    </w:p>
    <w:p w:rsidR="007979BC" w:rsidRDefault="007979BC" w:rsidP="002F3FA6">
      <w:pPr>
        <w:jc w:val="both"/>
        <w:rPr>
          <w:rFonts w:cstheme="minorHAnsi"/>
          <w:sz w:val="24"/>
          <w:szCs w:val="24"/>
        </w:rPr>
      </w:pPr>
    </w:p>
    <w:p w:rsidR="007979BC" w:rsidRPr="007979BC" w:rsidRDefault="007979BC" w:rsidP="002F3FA6">
      <w:pPr>
        <w:shd w:val="clear" w:color="auto" w:fill="FCFCFC"/>
        <w:spacing w:after="0" w:line="240" w:lineRule="auto"/>
        <w:jc w:val="both"/>
        <w:textAlignment w:val="baseline"/>
        <w:rPr>
          <w:rFonts w:eastAsia="Times New Roman" w:cstheme="minorHAnsi"/>
          <w:color w:val="000000"/>
          <w:sz w:val="24"/>
          <w:szCs w:val="24"/>
          <w:lang w:eastAsia="el-GR"/>
        </w:rPr>
      </w:pPr>
      <w:r w:rsidRPr="007979BC">
        <w:rPr>
          <w:rFonts w:eastAsia="Times New Roman" w:cstheme="minorHAnsi"/>
          <w:b/>
          <w:bCs/>
          <w:color w:val="000000"/>
          <w:sz w:val="24"/>
          <w:szCs w:val="24"/>
          <w:lang w:eastAsia="el-GR"/>
        </w:rPr>
        <w:lastRenderedPageBreak/>
        <w:t>¨</w:t>
      </w:r>
      <w:r w:rsidRPr="007979BC">
        <w:rPr>
          <w:rFonts w:eastAsia="Times New Roman" w:cstheme="minorHAnsi"/>
          <w:b/>
          <w:bCs/>
          <w:i/>
          <w:iCs/>
          <w:color w:val="000000"/>
          <w:sz w:val="24"/>
          <w:szCs w:val="24"/>
          <w:lang w:eastAsia="el-GR"/>
        </w:rPr>
        <w:t xml:space="preserve">Ο καθένας μπορεί να θυμώνει αυτό είναι εύκολο. Αλλά το να θυμώσει κανείς με το σωστό άτομο, στο σωστό βαθμό και στη σωστή στιγμή, για τη σωστή αιτία και με το </w:t>
      </w:r>
      <w:r w:rsidR="00830CA6" w:rsidRPr="00830CA6">
        <w:rPr>
          <w:rFonts w:eastAsia="Times New Roman" w:cstheme="minorHAnsi"/>
          <w:b/>
          <w:bCs/>
          <w:i/>
          <w:iCs/>
          <w:color w:val="000000"/>
          <w:sz w:val="24"/>
          <w:szCs w:val="24"/>
          <w:lang w:eastAsia="el-GR"/>
        </w:rPr>
        <w:t xml:space="preserve">σωστό </w:t>
      </w:r>
      <w:r w:rsidR="00830CA6">
        <w:rPr>
          <w:rFonts w:eastAsia="Times New Roman" w:cstheme="minorHAnsi"/>
          <w:b/>
          <w:bCs/>
          <w:i/>
          <w:iCs/>
          <w:color w:val="000000"/>
          <w:sz w:val="24"/>
          <w:szCs w:val="24"/>
          <w:lang w:eastAsia="el-GR"/>
        </w:rPr>
        <w:t>τρόπο- αυτό δεν είναι εύκολο.</w:t>
      </w:r>
      <w:r w:rsidRPr="007979BC">
        <w:rPr>
          <w:rFonts w:eastAsia="Times New Roman" w:cstheme="minorHAnsi"/>
          <w:b/>
          <w:bCs/>
          <w:i/>
          <w:iCs/>
          <w:color w:val="000000"/>
          <w:sz w:val="24"/>
          <w:szCs w:val="24"/>
          <w:lang w:eastAsia="el-GR"/>
        </w:rPr>
        <w:t>¨ «Αριστοτέλης»</w:t>
      </w:r>
    </w:p>
    <w:p w:rsidR="00F603D9" w:rsidRDefault="00F603D9" w:rsidP="002F3FA6">
      <w:pPr>
        <w:jc w:val="both"/>
        <w:rPr>
          <w:rFonts w:cstheme="minorHAnsi"/>
          <w:sz w:val="24"/>
          <w:szCs w:val="24"/>
          <w:lang w:val="en-US"/>
        </w:rPr>
      </w:pPr>
    </w:p>
    <w:p w:rsidR="00570123" w:rsidRPr="0088375D" w:rsidRDefault="00570123" w:rsidP="002F3FA6">
      <w:pPr>
        <w:jc w:val="both"/>
        <w:rPr>
          <w:rFonts w:cstheme="minorHAnsi"/>
          <w:sz w:val="24"/>
          <w:szCs w:val="24"/>
        </w:rPr>
      </w:pPr>
      <w:r w:rsidRPr="0088375D">
        <w:rPr>
          <w:rFonts w:cstheme="minorHAnsi"/>
          <w:sz w:val="24"/>
          <w:szCs w:val="24"/>
        </w:rPr>
        <w:t>Λέξεις – Κλειδιά</w:t>
      </w:r>
      <w:r w:rsidR="00F603D9" w:rsidRPr="00F603D9">
        <w:rPr>
          <w:rFonts w:cstheme="minorHAnsi"/>
          <w:sz w:val="24"/>
          <w:szCs w:val="24"/>
        </w:rPr>
        <w:t>:</w:t>
      </w:r>
      <w:r w:rsidRPr="0088375D">
        <w:rPr>
          <w:rFonts w:cstheme="minorHAnsi"/>
          <w:sz w:val="24"/>
          <w:szCs w:val="24"/>
        </w:rPr>
        <w:t xml:space="preserve"> Επιμόρφωση, εκπαιδευτικοί, ενδοσχολική βία, επιμορφωτικές </w:t>
      </w:r>
      <w:r w:rsidR="00830CA6" w:rsidRPr="0088375D">
        <w:rPr>
          <w:rFonts w:cstheme="minorHAnsi"/>
          <w:sz w:val="24"/>
          <w:szCs w:val="24"/>
        </w:rPr>
        <w:t>ανάγκες</w:t>
      </w:r>
      <w:bookmarkStart w:id="0" w:name="_GoBack"/>
      <w:bookmarkEnd w:id="0"/>
    </w:p>
    <w:sectPr w:rsidR="00570123" w:rsidRPr="0088375D" w:rsidSect="00985CFD">
      <w:footerReference w:type="default" r:id="rId8"/>
      <w:pgSz w:w="11906" w:h="16838"/>
      <w:pgMar w:top="568"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980" w:rsidRDefault="00716980" w:rsidP="007979BC">
      <w:pPr>
        <w:spacing w:after="0" w:line="240" w:lineRule="auto"/>
      </w:pPr>
      <w:r>
        <w:separator/>
      </w:r>
    </w:p>
  </w:endnote>
  <w:endnote w:type="continuationSeparator" w:id="0">
    <w:p w:rsidR="00716980" w:rsidRDefault="00716980" w:rsidP="0079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701751"/>
      <w:docPartObj>
        <w:docPartGallery w:val="Page Numbers (Bottom of Page)"/>
        <w:docPartUnique/>
      </w:docPartObj>
    </w:sdtPr>
    <w:sdtEndPr/>
    <w:sdtContent>
      <w:p w:rsidR="007979BC" w:rsidRDefault="00811C12">
        <w:pPr>
          <w:pStyle w:val="a6"/>
        </w:pPr>
        <w:r>
          <w:rPr>
            <w:noProof/>
            <w:lang w:eastAsia="el-G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492125" cy="238760"/>
                  <wp:effectExtent l="19050" t="19050" r="16510"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rsidR="007979BC" w:rsidRDefault="005531FD">
                              <w:pPr>
                                <w:jc w:val="center"/>
                              </w:pPr>
                              <w:r>
                                <w:fldChar w:fldCharType="begin"/>
                              </w:r>
                              <w:r>
                                <w:instrText xml:space="preserve"> PAGE    \* MERGEFORMAT </w:instrText>
                              </w:r>
                              <w:r>
                                <w:fldChar w:fldCharType="separate"/>
                              </w:r>
                              <w:r w:rsidR="00830CA6">
                                <w:rPr>
                                  <w:noProof/>
                                </w:rPr>
                                <w:t>5</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0;margin-top:0;width:38.7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" filled="t" fillcolor="white [3212]" strokecolor="gray [1629]" strokeweight="2.25pt">
                  <v:textbox inset=",0,,0">
                    <w:txbxContent>
                      <w:p w:rsidR="007979BC" w:rsidRDefault="005531FD">
                        <w:pPr>
                          <w:jc w:val="center"/>
                        </w:pPr>
                        <w:r>
                          <w:fldChar w:fldCharType="begin"/>
                        </w:r>
                        <w:r>
                          <w:instrText xml:space="preserve"> PAGE    \* MERGEFORMAT </w:instrText>
                        </w:r>
                        <w:r>
                          <w:fldChar w:fldCharType="separate"/>
                        </w:r>
                        <w:r w:rsidR="00830CA6">
                          <w:rPr>
                            <w:noProof/>
                          </w:rPr>
                          <w:t>5</w:t>
                        </w:r>
                        <w:r>
                          <w:rPr>
                            <w:noProof/>
                          </w:rPr>
                          <w:fldChar w:fldCharType="end"/>
                        </w:r>
                      </w:p>
                    </w:txbxContent>
                  </v:textbox>
                  <w10:wrap anchorx="margin" anchory="margin"/>
                </v:shape>
              </w:pict>
            </mc:Fallback>
          </mc:AlternateContent>
        </w:r>
        <w:r>
          <w:rPr>
            <w:noProof/>
            <w:lang w:eastAsia="el-G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A30183" id="_x0000_t32" coordsize="21600,21600" o:spt="32" o:oned="t" path="m,l21600,21600e" filled="f">
                  <v:path arrowok="t" fillok="f" o:connecttype="none"/>
                  <o:lock v:ext="edit" shapetype="t"/>
                </v:shapetype>
                <v:shape id="AutoShape 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CvC0TkNAIAAHYEAAAOAAAAAAAAAAAAAAAAAC4CAABk&#10;cnMvZTJvRG9jLnhtbFBLAQItABQABgAIAAAAIQAH8xxl2AAAAAIBAAAPAAAAAAAAAAAAAAAAAI4E&#10;AABkcnMvZG93bnJldi54bWxQSwUGAAAAAAQABADzAAAAkwU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980" w:rsidRDefault="00716980" w:rsidP="007979BC">
      <w:pPr>
        <w:spacing w:after="0" w:line="240" w:lineRule="auto"/>
      </w:pPr>
      <w:r>
        <w:separator/>
      </w:r>
    </w:p>
  </w:footnote>
  <w:footnote w:type="continuationSeparator" w:id="0">
    <w:p w:rsidR="00716980" w:rsidRDefault="00716980" w:rsidP="007979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37C"/>
    <w:multiLevelType w:val="multilevel"/>
    <w:tmpl w:val="08D4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702EF2"/>
    <w:multiLevelType w:val="multilevel"/>
    <w:tmpl w:val="8316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F31D6B"/>
    <w:multiLevelType w:val="multilevel"/>
    <w:tmpl w:val="A2B6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1B2107"/>
    <w:multiLevelType w:val="multilevel"/>
    <w:tmpl w:val="842E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9007074"/>
    <w:multiLevelType w:val="multilevel"/>
    <w:tmpl w:val="CB52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9B51F0"/>
    <w:multiLevelType w:val="multilevel"/>
    <w:tmpl w:val="4B28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51"/>
    <w:rsid w:val="000D6AA0"/>
    <w:rsid w:val="0018060E"/>
    <w:rsid w:val="00192910"/>
    <w:rsid w:val="001D6CCA"/>
    <w:rsid w:val="00257EAE"/>
    <w:rsid w:val="00297338"/>
    <w:rsid w:val="002F3FA6"/>
    <w:rsid w:val="00326813"/>
    <w:rsid w:val="004C2EF7"/>
    <w:rsid w:val="004F1FC9"/>
    <w:rsid w:val="004F33FC"/>
    <w:rsid w:val="005531FD"/>
    <w:rsid w:val="00554D1B"/>
    <w:rsid w:val="00570123"/>
    <w:rsid w:val="005949F2"/>
    <w:rsid w:val="00715D51"/>
    <w:rsid w:val="00716980"/>
    <w:rsid w:val="0074205E"/>
    <w:rsid w:val="00765BEB"/>
    <w:rsid w:val="007979BC"/>
    <w:rsid w:val="00811C12"/>
    <w:rsid w:val="00820C77"/>
    <w:rsid w:val="00830CA6"/>
    <w:rsid w:val="0088375D"/>
    <w:rsid w:val="00985CFD"/>
    <w:rsid w:val="009C23BA"/>
    <w:rsid w:val="009C3927"/>
    <w:rsid w:val="009E7764"/>
    <w:rsid w:val="00AB3C79"/>
    <w:rsid w:val="00BF30D6"/>
    <w:rsid w:val="00CB2C0E"/>
    <w:rsid w:val="00D655C8"/>
    <w:rsid w:val="00D66AC3"/>
    <w:rsid w:val="00F603D9"/>
    <w:rsid w:val="00FA14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764"/>
  </w:style>
  <w:style w:type="paragraph" w:styleId="4">
    <w:name w:val="heading 4"/>
    <w:basedOn w:val="a"/>
    <w:link w:val="4Char"/>
    <w:uiPriority w:val="9"/>
    <w:qFormat/>
    <w:rsid w:val="00715D51"/>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15D51"/>
    <w:rPr>
      <w:i/>
      <w:iCs/>
    </w:rPr>
  </w:style>
  <w:style w:type="paragraph" w:styleId="Web">
    <w:name w:val="Normal (Web)"/>
    <w:basedOn w:val="a"/>
    <w:unhideWhenUsed/>
    <w:qFormat/>
    <w:rsid w:val="00715D5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4Char">
    <w:name w:val="Επικεφαλίδα 4 Char"/>
    <w:basedOn w:val="a0"/>
    <w:link w:val="4"/>
    <w:uiPriority w:val="9"/>
    <w:rsid w:val="00715D51"/>
    <w:rPr>
      <w:rFonts w:ascii="Times New Roman" w:eastAsia="Times New Roman" w:hAnsi="Times New Roman" w:cs="Times New Roman"/>
      <w:b/>
      <w:bCs/>
      <w:sz w:val="24"/>
      <w:szCs w:val="24"/>
      <w:lang w:eastAsia="el-GR"/>
    </w:rPr>
  </w:style>
  <w:style w:type="character" w:styleId="a4">
    <w:name w:val="Strong"/>
    <w:basedOn w:val="a0"/>
    <w:uiPriority w:val="22"/>
    <w:qFormat/>
    <w:rsid w:val="00715D51"/>
    <w:rPr>
      <w:b/>
      <w:bCs/>
    </w:rPr>
  </w:style>
  <w:style w:type="paragraph" w:styleId="a5">
    <w:name w:val="header"/>
    <w:basedOn w:val="a"/>
    <w:link w:val="Char"/>
    <w:uiPriority w:val="99"/>
    <w:semiHidden/>
    <w:unhideWhenUsed/>
    <w:rsid w:val="007979BC"/>
    <w:pPr>
      <w:tabs>
        <w:tab w:val="center" w:pos="4153"/>
        <w:tab w:val="right" w:pos="8306"/>
      </w:tabs>
      <w:spacing w:after="0" w:line="240" w:lineRule="auto"/>
    </w:pPr>
  </w:style>
  <w:style w:type="character" w:customStyle="1" w:styleId="Char">
    <w:name w:val="Κεφαλίδα Char"/>
    <w:basedOn w:val="a0"/>
    <w:link w:val="a5"/>
    <w:uiPriority w:val="99"/>
    <w:semiHidden/>
    <w:rsid w:val="007979BC"/>
  </w:style>
  <w:style w:type="paragraph" w:styleId="a6">
    <w:name w:val="footer"/>
    <w:basedOn w:val="a"/>
    <w:link w:val="Char0"/>
    <w:uiPriority w:val="99"/>
    <w:semiHidden/>
    <w:unhideWhenUsed/>
    <w:rsid w:val="007979BC"/>
    <w:pPr>
      <w:tabs>
        <w:tab w:val="center" w:pos="4153"/>
        <w:tab w:val="right" w:pos="8306"/>
      </w:tabs>
      <w:spacing w:after="0" w:line="240" w:lineRule="auto"/>
    </w:pPr>
  </w:style>
  <w:style w:type="character" w:customStyle="1" w:styleId="Char0">
    <w:name w:val="Υποσέλιδο Char"/>
    <w:basedOn w:val="a0"/>
    <w:link w:val="a6"/>
    <w:uiPriority w:val="99"/>
    <w:semiHidden/>
    <w:rsid w:val="007979BC"/>
  </w:style>
  <w:style w:type="paragraph" w:styleId="a7">
    <w:name w:val="Balloon Text"/>
    <w:basedOn w:val="a"/>
    <w:link w:val="Char1"/>
    <w:uiPriority w:val="99"/>
    <w:semiHidden/>
    <w:unhideWhenUsed/>
    <w:rsid w:val="004F1FC9"/>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4F1FC9"/>
    <w:rPr>
      <w:rFonts w:ascii="Tahoma" w:hAnsi="Tahoma" w:cs="Tahoma"/>
      <w:sz w:val="16"/>
      <w:szCs w:val="16"/>
    </w:rPr>
  </w:style>
  <w:style w:type="paragraph" w:styleId="a8">
    <w:name w:val="No Spacing"/>
    <w:uiPriority w:val="1"/>
    <w:qFormat/>
    <w:rsid w:val="002F3F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764"/>
  </w:style>
  <w:style w:type="paragraph" w:styleId="4">
    <w:name w:val="heading 4"/>
    <w:basedOn w:val="a"/>
    <w:link w:val="4Char"/>
    <w:uiPriority w:val="9"/>
    <w:qFormat/>
    <w:rsid w:val="00715D51"/>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15D51"/>
    <w:rPr>
      <w:i/>
      <w:iCs/>
    </w:rPr>
  </w:style>
  <w:style w:type="paragraph" w:styleId="Web">
    <w:name w:val="Normal (Web)"/>
    <w:basedOn w:val="a"/>
    <w:unhideWhenUsed/>
    <w:qFormat/>
    <w:rsid w:val="00715D5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4Char">
    <w:name w:val="Επικεφαλίδα 4 Char"/>
    <w:basedOn w:val="a0"/>
    <w:link w:val="4"/>
    <w:uiPriority w:val="9"/>
    <w:rsid w:val="00715D51"/>
    <w:rPr>
      <w:rFonts w:ascii="Times New Roman" w:eastAsia="Times New Roman" w:hAnsi="Times New Roman" w:cs="Times New Roman"/>
      <w:b/>
      <w:bCs/>
      <w:sz w:val="24"/>
      <w:szCs w:val="24"/>
      <w:lang w:eastAsia="el-GR"/>
    </w:rPr>
  </w:style>
  <w:style w:type="character" w:styleId="a4">
    <w:name w:val="Strong"/>
    <w:basedOn w:val="a0"/>
    <w:uiPriority w:val="22"/>
    <w:qFormat/>
    <w:rsid w:val="00715D51"/>
    <w:rPr>
      <w:b/>
      <w:bCs/>
    </w:rPr>
  </w:style>
  <w:style w:type="paragraph" w:styleId="a5">
    <w:name w:val="header"/>
    <w:basedOn w:val="a"/>
    <w:link w:val="Char"/>
    <w:uiPriority w:val="99"/>
    <w:semiHidden/>
    <w:unhideWhenUsed/>
    <w:rsid w:val="007979BC"/>
    <w:pPr>
      <w:tabs>
        <w:tab w:val="center" w:pos="4153"/>
        <w:tab w:val="right" w:pos="8306"/>
      </w:tabs>
      <w:spacing w:after="0" w:line="240" w:lineRule="auto"/>
    </w:pPr>
  </w:style>
  <w:style w:type="character" w:customStyle="1" w:styleId="Char">
    <w:name w:val="Κεφαλίδα Char"/>
    <w:basedOn w:val="a0"/>
    <w:link w:val="a5"/>
    <w:uiPriority w:val="99"/>
    <w:semiHidden/>
    <w:rsid w:val="007979BC"/>
  </w:style>
  <w:style w:type="paragraph" w:styleId="a6">
    <w:name w:val="footer"/>
    <w:basedOn w:val="a"/>
    <w:link w:val="Char0"/>
    <w:uiPriority w:val="99"/>
    <w:semiHidden/>
    <w:unhideWhenUsed/>
    <w:rsid w:val="007979BC"/>
    <w:pPr>
      <w:tabs>
        <w:tab w:val="center" w:pos="4153"/>
        <w:tab w:val="right" w:pos="8306"/>
      </w:tabs>
      <w:spacing w:after="0" w:line="240" w:lineRule="auto"/>
    </w:pPr>
  </w:style>
  <w:style w:type="character" w:customStyle="1" w:styleId="Char0">
    <w:name w:val="Υποσέλιδο Char"/>
    <w:basedOn w:val="a0"/>
    <w:link w:val="a6"/>
    <w:uiPriority w:val="99"/>
    <w:semiHidden/>
    <w:rsid w:val="007979BC"/>
  </w:style>
  <w:style w:type="paragraph" w:styleId="a7">
    <w:name w:val="Balloon Text"/>
    <w:basedOn w:val="a"/>
    <w:link w:val="Char1"/>
    <w:uiPriority w:val="99"/>
    <w:semiHidden/>
    <w:unhideWhenUsed/>
    <w:rsid w:val="004F1FC9"/>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4F1FC9"/>
    <w:rPr>
      <w:rFonts w:ascii="Tahoma" w:hAnsi="Tahoma" w:cs="Tahoma"/>
      <w:sz w:val="16"/>
      <w:szCs w:val="16"/>
    </w:rPr>
  </w:style>
  <w:style w:type="paragraph" w:styleId="a8">
    <w:name w:val="No Spacing"/>
    <w:uiPriority w:val="1"/>
    <w:qFormat/>
    <w:rsid w:val="002F3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6046">
      <w:bodyDiv w:val="1"/>
      <w:marLeft w:val="0"/>
      <w:marRight w:val="0"/>
      <w:marTop w:val="0"/>
      <w:marBottom w:val="0"/>
      <w:divBdr>
        <w:top w:val="none" w:sz="0" w:space="0" w:color="auto"/>
        <w:left w:val="none" w:sz="0" w:space="0" w:color="auto"/>
        <w:bottom w:val="none" w:sz="0" w:space="0" w:color="auto"/>
        <w:right w:val="none" w:sz="0" w:space="0" w:color="auto"/>
      </w:divBdr>
      <w:divsChild>
        <w:div w:id="260534724">
          <w:marLeft w:val="0"/>
          <w:marRight w:val="0"/>
          <w:marTop w:val="0"/>
          <w:marBottom w:val="0"/>
          <w:divBdr>
            <w:top w:val="none" w:sz="0" w:space="0" w:color="auto"/>
            <w:left w:val="none" w:sz="0" w:space="0" w:color="auto"/>
            <w:bottom w:val="none" w:sz="0" w:space="0" w:color="auto"/>
            <w:right w:val="none" w:sz="0" w:space="0" w:color="auto"/>
          </w:divBdr>
        </w:div>
        <w:div w:id="189682607">
          <w:marLeft w:val="0"/>
          <w:marRight w:val="0"/>
          <w:marTop w:val="0"/>
          <w:marBottom w:val="0"/>
          <w:divBdr>
            <w:top w:val="none" w:sz="0" w:space="0" w:color="auto"/>
            <w:left w:val="none" w:sz="0" w:space="0" w:color="auto"/>
            <w:bottom w:val="none" w:sz="0" w:space="0" w:color="auto"/>
            <w:right w:val="none" w:sz="0" w:space="0" w:color="auto"/>
          </w:divBdr>
        </w:div>
      </w:divsChild>
    </w:div>
    <w:div w:id="249314674">
      <w:bodyDiv w:val="1"/>
      <w:marLeft w:val="0"/>
      <w:marRight w:val="0"/>
      <w:marTop w:val="0"/>
      <w:marBottom w:val="0"/>
      <w:divBdr>
        <w:top w:val="none" w:sz="0" w:space="0" w:color="auto"/>
        <w:left w:val="none" w:sz="0" w:space="0" w:color="auto"/>
        <w:bottom w:val="none" w:sz="0" w:space="0" w:color="auto"/>
        <w:right w:val="none" w:sz="0" w:space="0" w:color="auto"/>
      </w:divBdr>
    </w:div>
    <w:div w:id="1481846573">
      <w:bodyDiv w:val="1"/>
      <w:marLeft w:val="0"/>
      <w:marRight w:val="0"/>
      <w:marTop w:val="0"/>
      <w:marBottom w:val="0"/>
      <w:divBdr>
        <w:top w:val="none" w:sz="0" w:space="0" w:color="auto"/>
        <w:left w:val="none" w:sz="0" w:space="0" w:color="auto"/>
        <w:bottom w:val="none" w:sz="0" w:space="0" w:color="auto"/>
        <w:right w:val="none" w:sz="0" w:space="0" w:color="auto"/>
      </w:divBdr>
    </w:div>
    <w:div w:id="1482502675">
      <w:bodyDiv w:val="1"/>
      <w:marLeft w:val="0"/>
      <w:marRight w:val="0"/>
      <w:marTop w:val="0"/>
      <w:marBottom w:val="0"/>
      <w:divBdr>
        <w:top w:val="none" w:sz="0" w:space="0" w:color="auto"/>
        <w:left w:val="none" w:sz="0" w:space="0" w:color="auto"/>
        <w:bottom w:val="none" w:sz="0" w:space="0" w:color="auto"/>
        <w:right w:val="none" w:sz="0" w:space="0" w:color="auto"/>
      </w:divBdr>
    </w:div>
    <w:div w:id="1815640625">
      <w:bodyDiv w:val="1"/>
      <w:marLeft w:val="0"/>
      <w:marRight w:val="0"/>
      <w:marTop w:val="0"/>
      <w:marBottom w:val="0"/>
      <w:divBdr>
        <w:top w:val="none" w:sz="0" w:space="0" w:color="auto"/>
        <w:left w:val="none" w:sz="0" w:space="0" w:color="auto"/>
        <w:bottom w:val="none" w:sz="0" w:space="0" w:color="auto"/>
        <w:right w:val="none" w:sz="0" w:space="0" w:color="auto"/>
      </w:divBdr>
    </w:div>
    <w:div w:id="2066366200">
      <w:bodyDiv w:val="1"/>
      <w:marLeft w:val="0"/>
      <w:marRight w:val="0"/>
      <w:marTop w:val="0"/>
      <w:marBottom w:val="0"/>
      <w:divBdr>
        <w:top w:val="none" w:sz="0" w:space="0" w:color="auto"/>
        <w:left w:val="none" w:sz="0" w:space="0" w:color="auto"/>
        <w:bottom w:val="none" w:sz="0" w:space="0" w:color="auto"/>
        <w:right w:val="none" w:sz="0" w:space="0" w:color="auto"/>
      </w:divBdr>
    </w:div>
    <w:div w:id="21020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1654</Words>
  <Characters>8935</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2024-02-11T18:11:00Z</dcterms:created>
  <dcterms:modified xsi:type="dcterms:W3CDTF">2024-02-11T18:23:00Z</dcterms:modified>
</cp:coreProperties>
</file>