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73" w:rsidRDefault="0062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F34293" w:rsidRDefault="00F34293" w:rsidP="00E4221D">
      <w:pPr>
        <w:jc w:val="center"/>
        <w:rPr>
          <w:rFonts w:ascii="Tahoma" w:hAnsi="Tahoma" w:cs="Tahoma"/>
          <w:b/>
          <w:sz w:val="28"/>
          <w:szCs w:val="28"/>
        </w:rPr>
      </w:pPr>
    </w:p>
    <w:p w:rsidR="007C49EF" w:rsidRPr="00F3265A" w:rsidRDefault="00DE6B4A" w:rsidP="00E4221D">
      <w:pPr>
        <w:jc w:val="center"/>
        <w:rPr>
          <w:rFonts w:ascii="Tahoma" w:hAnsi="Tahoma" w:cs="Tahoma"/>
          <w:b/>
          <w:sz w:val="28"/>
          <w:szCs w:val="28"/>
        </w:rPr>
      </w:pPr>
      <w:r w:rsidRPr="00F3265A">
        <w:rPr>
          <w:rFonts w:ascii="Tahoma" w:hAnsi="Tahoma" w:cs="Tahoma"/>
          <w:b/>
          <w:sz w:val="28"/>
          <w:szCs w:val="28"/>
        </w:rPr>
        <w:t>ΕΝΩΣΗ ΣΥΛΛΟΓΩΝ ΓΟΝΕΩΝ ΜΑΘΗΤΩΝ ΗΡΑΚΛΕΙΟΥ ΑΤΤΙΚΗΣ</w:t>
      </w:r>
    </w:p>
    <w:p w:rsidR="00FD6315" w:rsidRPr="00F3265A" w:rsidRDefault="00FD6315" w:rsidP="00E4221D">
      <w:pPr>
        <w:jc w:val="center"/>
        <w:rPr>
          <w:rFonts w:ascii="Tahoma" w:hAnsi="Tahoma" w:cs="Tahoma"/>
          <w:bCs/>
          <w:sz w:val="28"/>
          <w:szCs w:val="28"/>
        </w:rPr>
      </w:pPr>
      <w:r w:rsidRPr="00F3265A">
        <w:rPr>
          <w:rFonts w:ascii="Tahoma" w:hAnsi="Tahoma" w:cs="Tahoma"/>
          <w:bCs/>
          <w:sz w:val="28"/>
          <w:szCs w:val="28"/>
        </w:rPr>
        <w:t xml:space="preserve">Στ. Καραγιώργη 2 &amp; Μαρίνου Αντύπα, </w:t>
      </w:r>
      <w:r w:rsidR="00D65F5C" w:rsidRPr="00F3265A">
        <w:rPr>
          <w:rFonts w:ascii="Tahoma" w:hAnsi="Tahoma" w:cs="Tahoma"/>
          <w:bCs/>
          <w:sz w:val="28"/>
          <w:szCs w:val="28"/>
        </w:rPr>
        <w:t>1</w:t>
      </w:r>
      <w:r w:rsidR="00D65F5C" w:rsidRPr="00F3265A">
        <w:rPr>
          <w:rFonts w:ascii="Tahoma" w:hAnsi="Tahoma" w:cs="Tahoma"/>
          <w:bCs/>
          <w:sz w:val="28"/>
          <w:szCs w:val="28"/>
          <w:vertAlign w:val="superscript"/>
        </w:rPr>
        <w:t>ος</w:t>
      </w:r>
      <w:r w:rsidR="00D65F5C" w:rsidRPr="00F3265A">
        <w:rPr>
          <w:rFonts w:ascii="Tahoma" w:hAnsi="Tahoma" w:cs="Tahoma"/>
          <w:bCs/>
          <w:sz w:val="28"/>
          <w:szCs w:val="28"/>
        </w:rPr>
        <w:t xml:space="preserve"> όροφος, </w:t>
      </w:r>
      <w:r w:rsidRPr="00F3265A">
        <w:rPr>
          <w:rFonts w:ascii="Tahoma" w:hAnsi="Tahoma" w:cs="Tahoma"/>
          <w:bCs/>
          <w:sz w:val="28"/>
          <w:szCs w:val="28"/>
        </w:rPr>
        <w:t>Ηράκλειο Αττικής 14121</w:t>
      </w:r>
    </w:p>
    <w:p w:rsidR="005D4BFF" w:rsidRPr="00F3265A" w:rsidRDefault="00FD6315" w:rsidP="00E4221D">
      <w:pPr>
        <w:jc w:val="center"/>
        <w:rPr>
          <w:rFonts w:ascii="Tahoma" w:hAnsi="Tahoma" w:cs="Tahoma"/>
          <w:sz w:val="28"/>
          <w:szCs w:val="28"/>
        </w:rPr>
      </w:pPr>
      <w:r w:rsidRPr="00F3265A">
        <w:rPr>
          <w:rFonts w:ascii="Tahoma" w:hAnsi="Tahoma" w:cs="Tahoma"/>
          <w:sz w:val="28"/>
          <w:szCs w:val="28"/>
        </w:rPr>
        <w:t xml:space="preserve">κιν. </w:t>
      </w:r>
      <w:r w:rsidR="005D4BFF" w:rsidRPr="00F3265A">
        <w:rPr>
          <w:rFonts w:ascii="Tahoma" w:hAnsi="Tahoma" w:cs="Tahoma"/>
          <w:sz w:val="28"/>
          <w:szCs w:val="28"/>
        </w:rPr>
        <w:t>6972236052, 6972636602</w:t>
      </w:r>
    </w:p>
    <w:p w:rsidR="005D4BFF" w:rsidRPr="00F3265A" w:rsidRDefault="003C649A" w:rsidP="00E4221D">
      <w:pPr>
        <w:jc w:val="center"/>
        <w:rPr>
          <w:rFonts w:ascii="Tahoma" w:hAnsi="Tahoma" w:cs="Tahoma"/>
          <w:color w:val="5E5E5E"/>
          <w:shd w:val="clear" w:color="auto" w:fill="FFFFFF"/>
        </w:rPr>
      </w:pPr>
      <w:hyperlink r:id="rId8" w:history="1">
        <w:r w:rsidR="005D4BFF" w:rsidRPr="00F3265A">
          <w:rPr>
            <w:rStyle w:val="Hyperlink"/>
            <w:rFonts w:ascii="Tahoma" w:hAnsi="Tahoma" w:cs="Tahoma"/>
            <w:shd w:val="clear" w:color="auto" w:fill="FFFFFF"/>
          </w:rPr>
          <w:t>enosigoneonirakl.att@gmail.com</w:t>
        </w:r>
      </w:hyperlink>
      <w:r w:rsidR="005D4BFF" w:rsidRPr="00F3265A">
        <w:rPr>
          <w:rFonts w:ascii="Tahoma" w:hAnsi="Tahoma" w:cs="Tahoma"/>
          <w:color w:val="5E5E5E"/>
          <w:shd w:val="clear" w:color="auto" w:fill="FFFFFF"/>
        </w:rPr>
        <w:t>,</w:t>
      </w:r>
    </w:p>
    <w:p w:rsidR="00AA3649" w:rsidRPr="00F3265A" w:rsidRDefault="003C649A" w:rsidP="00E4221D">
      <w:pPr>
        <w:jc w:val="center"/>
        <w:rPr>
          <w:rStyle w:val="Hyperlink"/>
          <w:rFonts w:ascii="Tahoma" w:hAnsi="Tahoma" w:cs="Tahoma"/>
          <w:shd w:val="clear" w:color="auto" w:fill="FFFFFF"/>
        </w:rPr>
      </w:pPr>
      <w:hyperlink r:id="rId9" w:history="1">
        <w:r w:rsidR="00AA3649" w:rsidRPr="00F3265A">
          <w:rPr>
            <w:rStyle w:val="Hyperlink"/>
            <w:rFonts w:ascii="Tahoma" w:hAnsi="Tahoma" w:cs="Tahoma"/>
            <w:shd w:val="clear" w:color="auto" w:fill="FFFFFF"/>
          </w:rPr>
          <w:t>https://enosigoneoniraklioat.wordpress.com/</w:t>
        </w:r>
      </w:hyperlink>
    </w:p>
    <w:p w:rsidR="007C49EF" w:rsidRPr="00F3265A" w:rsidRDefault="005D4BFF" w:rsidP="00E4221D">
      <w:pPr>
        <w:jc w:val="center"/>
        <w:rPr>
          <w:rFonts w:ascii="Tahoma" w:hAnsi="Tahoma" w:cs="Tahoma"/>
          <w:b/>
        </w:rPr>
      </w:pPr>
      <w:r w:rsidRPr="00F3265A">
        <w:rPr>
          <w:rStyle w:val="Hyperlink"/>
          <w:rFonts w:ascii="Tahoma" w:hAnsi="Tahoma" w:cs="Tahoma"/>
        </w:rPr>
        <w:t>https://www.facebook.com/groups/enosigoneoniraklio/</w:t>
      </w:r>
    </w:p>
    <w:p w:rsidR="005D4BFF" w:rsidRDefault="005D4BFF" w:rsidP="007C49EF">
      <w:pPr>
        <w:jc w:val="both"/>
        <w:rPr>
          <w:rFonts w:ascii="Tahoma" w:eastAsia="Calibri" w:hAnsi="Tahoma" w:cs="Tahoma"/>
          <w:b/>
          <w:i/>
        </w:rPr>
      </w:pPr>
    </w:p>
    <w:p w:rsidR="007C49EF" w:rsidRPr="005E2146" w:rsidRDefault="007C49EF" w:rsidP="005D4BFF">
      <w:pPr>
        <w:ind w:left="6480" w:firstLine="720"/>
        <w:jc w:val="both"/>
        <w:rPr>
          <w:rFonts w:ascii="Tahoma" w:eastAsia="Calibri" w:hAnsi="Tahoma" w:cs="Tahoma"/>
        </w:rPr>
      </w:pPr>
      <w:r w:rsidRPr="005E2146">
        <w:rPr>
          <w:rFonts w:ascii="Tahoma" w:eastAsia="Calibri" w:hAnsi="Tahoma" w:cs="Tahoma"/>
          <w:b/>
          <w:i/>
        </w:rPr>
        <w:t xml:space="preserve">Αθήνα, </w:t>
      </w:r>
      <w:r w:rsidR="00630F4F">
        <w:rPr>
          <w:rFonts w:ascii="Tahoma" w:eastAsia="Calibri" w:hAnsi="Tahoma" w:cs="Tahoma"/>
          <w:b/>
          <w:i/>
          <w:lang w:val="en-US"/>
        </w:rPr>
        <w:t>12</w:t>
      </w:r>
      <w:r w:rsidRPr="005E2146">
        <w:rPr>
          <w:rFonts w:ascii="Tahoma" w:eastAsia="Calibri" w:hAnsi="Tahoma" w:cs="Tahoma"/>
          <w:b/>
          <w:i/>
        </w:rPr>
        <w:t>-</w:t>
      </w:r>
      <w:r w:rsidR="007E7078">
        <w:rPr>
          <w:rFonts w:ascii="Tahoma" w:eastAsia="Calibri" w:hAnsi="Tahoma" w:cs="Tahoma"/>
          <w:b/>
          <w:i/>
        </w:rPr>
        <w:t>1</w:t>
      </w:r>
      <w:r w:rsidR="003B5B7B">
        <w:rPr>
          <w:rFonts w:ascii="Tahoma" w:eastAsia="Calibri" w:hAnsi="Tahoma" w:cs="Tahoma"/>
          <w:b/>
          <w:i/>
        </w:rPr>
        <w:t>-</w:t>
      </w:r>
      <w:r w:rsidRPr="005E2146">
        <w:rPr>
          <w:rFonts w:ascii="Tahoma" w:eastAsia="Calibri" w:hAnsi="Tahoma" w:cs="Tahoma"/>
          <w:b/>
          <w:i/>
        </w:rPr>
        <w:t>20</w:t>
      </w:r>
      <w:r w:rsidR="00DE6B4A" w:rsidRPr="005E2146">
        <w:rPr>
          <w:rFonts w:ascii="Tahoma" w:eastAsia="Calibri" w:hAnsi="Tahoma" w:cs="Tahoma"/>
          <w:b/>
          <w:i/>
        </w:rPr>
        <w:t>2</w:t>
      </w:r>
      <w:r w:rsidR="007E7078">
        <w:rPr>
          <w:rFonts w:ascii="Tahoma" w:eastAsia="Calibri" w:hAnsi="Tahoma" w:cs="Tahoma"/>
          <w:b/>
          <w:i/>
        </w:rPr>
        <w:t>5</w:t>
      </w:r>
    </w:p>
    <w:p w:rsidR="00506096" w:rsidRPr="00630F4F" w:rsidRDefault="00630F4F" w:rsidP="00C72C28">
      <w:pPr>
        <w:ind w:left="5040" w:firstLine="720"/>
        <w:jc w:val="both"/>
        <w:rPr>
          <w:rFonts w:ascii="Tahoma" w:eastAsia="Calibri" w:hAnsi="Tahoma" w:cs="Tahoma"/>
          <w:b/>
          <w:i/>
          <w:lang w:val="en-US"/>
        </w:rPr>
      </w:pPr>
      <w:r>
        <w:rPr>
          <w:rFonts w:ascii="Tahoma" w:eastAsia="Calibri" w:hAnsi="Tahoma" w:cs="Tahoma"/>
          <w:b/>
          <w:i/>
          <w:lang w:val="en-US"/>
        </w:rPr>
        <w:t xml:space="preserve">                   </w:t>
      </w:r>
      <w:r w:rsidR="00923521">
        <w:rPr>
          <w:rFonts w:ascii="Tahoma" w:eastAsia="Calibri" w:hAnsi="Tahoma" w:cs="Tahoma"/>
          <w:b/>
          <w:i/>
        </w:rPr>
        <w:t xml:space="preserve">Αρ. Πρωτ.: </w:t>
      </w:r>
      <w:r>
        <w:rPr>
          <w:rFonts w:ascii="Tahoma" w:eastAsia="Calibri" w:hAnsi="Tahoma" w:cs="Tahoma"/>
          <w:b/>
          <w:i/>
          <w:lang w:val="en-US"/>
        </w:rPr>
        <w:t>2</w:t>
      </w:r>
    </w:p>
    <w:p w:rsidR="003B5B7B" w:rsidRDefault="003B5B7B" w:rsidP="00CB67DE">
      <w:pPr>
        <w:pStyle w:val="NormalWeb"/>
        <w:shd w:val="clear" w:color="auto" w:fill="FFFFFF"/>
        <w:spacing w:before="0" w:beforeAutospacing="0" w:after="0" w:afterAutospacing="0"/>
        <w:ind w:left="227" w:right="454"/>
        <w:jc w:val="both"/>
        <w:rPr>
          <w:rFonts w:asciiTheme="minorHAnsi" w:hAnsiTheme="minorHAnsi" w:cs="Arial"/>
          <w:iCs/>
        </w:rPr>
      </w:pPr>
    </w:p>
    <w:p w:rsidR="003B5B7B" w:rsidRPr="000950C2" w:rsidRDefault="003B5B7B" w:rsidP="00CB67DE">
      <w:pPr>
        <w:pStyle w:val="NormalWeb"/>
        <w:shd w:val="clear" w:color="auto" w:fill="FFFFFF"/>
        <w:spacing w:before="0" w:beforeAutospacing="0" w:after="0" w:afterAutospacing="0"/>
        <w:ind w:left="227" w:right="454"/>
        <w:jc w:val="both"/>
        <w:rPr>
          <w:rFonts w:asciiTheme="minorHAnsi" w:hAnsiTheme="minorHAnsi" w:cs="Arial"/>
          <w:iCs/>
        </w:rPr>
      </w:pPr>
    </w:p>
    <w:p w:rsidR="007E7078" w:rsidRDefault="006513E3" w:rsidP="006513E3">
      <w:pPr>
        <w:spacing w:line="360" w:lineRule="auto"/>
        <w:ind w:left="5618" w:firstLine="862"/>
        <w:jc w:val="both"/>
        <w:rPr>
          <w:rFonts w:ascii="Tahoma" w:hAnsi="Tahoma" w:cs="Tahoma"/>
          <w:b/>
        </w:rPr>
      </w:pPr>
      <w:r w:rsidRPr="006513E3">
        <w:rPr>
          <w:rFonts w:ascii="Tahoma" w:hAnsi="Tahoma" w:cs="Tahoma"/>
          <w:b/>
        </w:rPr>
        <w:t>ΠΡΟΣ: Πίνακας Αποδεκτών</w:t>
      </w:r>
    </w:p>
    <w:p w:rsidR="006513E3" w:rsidRPr="006513E3" w:rsidRDefault="006513E3" w:rsidP="006513E3">
      <w:pPr>
        <w:spacing w:line="360" w:lineRule="auto"/>
        <w:ind w:left="5618" w:firstLine="862"/>
        <w:jc w:val="both"/>
        <w:rPr>
          <w:rFonts w:ascii="Tahoma" w:hAnsi="Tahoma" w:cs="Tahoma"/>
          <w:b/>
        </w:rPr>
      </w:pPr>
    </w:p>
    <w:p w:rsidR="00630F4F" w:rsidRDefault="00B77278" w:rsidP="00630F4F">
      <w:pPr>
        <w:spacing w:line="360" w:lineRule="auto"/>
        <w:ind w:left="-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ΝΤΡΑΠΗΚΕ ΚΑΙ Η ΝΤΡΟΠΗ!</w:t>
      </w:r>
    </w:p>
    <w:p w:rsidR="00630F4F" w:rsidRPr="00630F4F" w:rsidRDefault="00630F4F" w:rsidP="00630F4F">
      <w:pPr>
        <w:spacing w:line="360" w:lineRule="auto"/>
        <w:ind w:left="-142"/>
        <w:jc w:val="center"/>
        <w:rPr>
          <w:rFonts w:ascii="Tahoma" w:hAnsi="Tahoma" w:cs="Tahoma"/>
          <w:b/>
        </w:rPr>
      </w:pPr>
      <w:r w:rsidRPr="00630F4F">
        <w:rPr>
          <w:rFonts w:ascii="Tahoma" w:hAnsi="Tahoma" w:cs="Tahoma"/>
          <w:b/>
        </w:rPr>
        <w:t>ΝΑ ΑΝΑΚΛΗΘΕΙ Η ΣΥΓΧΩΝΕΥΣΗ ΣΤΟ 3ο ΝΗΠΙΑΓΩΓΕΙΟ ΗΡΑΚΛΕΙΟΥ</w:t>
      </w:r>
      <w:r>
        <w:rPr>
          <w:rFonts w:ascii="Tahoma" w:hAnsi="Tahoma" w:cs="Tahoma"/>
          <w:b/>
        </w:rPr>
        <w:t xml:space="preserve"> ΜΕΣΟΥΣΗΣ ΤΗΣ ΣΧΟΛΙΚΗΣ ΧΡΟΝΙΑΣ.</w:t>
      </w:r>
    </w:p>
    <w:p w:rsidR="00630F4F" w:rsidRDefault="00630F4F" w:rsidP="00047C50">
      <w:pPr>
        <w:spacing w:line="360" w:lineRule="auto"/>
        <w:jc w:val="both"/>
        <w:rPr>
          <w:rFonts w:ascii="Tahoma" w:hAnsi="Tahoma" w:cs="Tahoma"/>
        </w:rPr>
      </w:pPr>
    </w:p>
    <w:p w:rsidR="00630F4F" w:rsidRDefault="002A7501" w:rsidP="004130C5">
      <w:pPr>
        <w:spacing w:line="36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Αξιότιμε κύριε Μπαρμπαρούση</w:t>
      </w:r>
      <w:r w:rsidR="006513E3">
        <w:rPr>
          <w:rFonts w:ascii="Tahoma" w:hAnsi="Tahoma" w:cs="Tahoma"/>
        </w:rPr>
        <w:t>,</w:t>
      </w:r>
    </w:p>
    <w:p w:rsidR="00630F4F" w:rsidRDefault="00630F4F" w:rsidP="004130C5">
      <w:pPr>
        <w:spacing w:line="360" w:lineRule="auto"/>
        <w:ind w:left="-142"/>
        <w:jc w:val="both"/>
        <w:rPr>
          <w:rFonts w:ascii="Tahoma" w:hAnsi="Tahoma" w:cs="Tahoma"/>
        </w:rPr>
      </w:pPr>
    </w:p>
    <w:p w:rsidR="00630F4F" w:rsidRDefault="006513E3" w:rsidP="004130C5">
      <w:pPr>
        <w:spacing w:line="36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τ</w:t>
      </w:r>
      <w:r w:rsidR="00630F4F">
        <w:rPr>
          <w:rFonts w:ascii="Tahoma" w:hAnsi="Tahoma" w:cs="Tahoma"/>
        </w:rPr>
        <w:t>ην Παρασκευή, 10/1/2024 ενημερωθήκαμε από γονείς του 3</w:t>
      </w:r>
      <w:r w:rsidR="00630F4F" w:rsidRPr="00630F4F">
        <w:rPr>
          <w:rFonts w:ascii="Tahoma" w:hAnsi="Tahoma" w:cs="Tahoma"/>
          <w:vertAlign w:val="superscript"/>
        </w:rPr>
        <w:t>ου</w:t>
      </w:r>
      <w:r w:rsidR="00630F4F">
        <w:rPr>
          <w:rFonts w:ascii="Tahoma" w:hAnsi="Tahoma" w:cs="Tahoma"/>
        </w:rPr>
        <w:t xml:space="preserve"> Νηπιαγωγείου ότι από </w:t>
      </w:r>
      <w:r>
        <w:rPr>
          <w:rFonts w:ascii="Tahoma" w:hAnsi="Tahoma" w:cs="Tahoma"/>
        </w:rPr>
        <w:t>τη</w:t>
      </w:r>
      <w:r w:rsidR="00630F4F">
        <w:rPr>
          <w:rFonts w:ascii="Tahoma" w:hAnsi="Tahoma" w:cs="Tahoma"/>
        </w:rPr>
        <w:t xml:space="preserve"> Δευτέρα, 13/1/2024</w:t>
      </w:r>
      <w:r w:rsidR="00047C50">
        <w:rPr>
          <w:rFonts w:ascii="Tahoma" w:hAnsi="Tahoma" w:cs="Tahoma"/>
        </w:rPr>
        <w:t>,</w:t>
      </w:r>
      <w:r w:rsidR="00630F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θα ενοποιηθούν τα δύο ολοήμερα τμήματά του</w:t>
      </w:r>
      <w:r w:rsidR="00630F4F">
        <w:rPr>
          <w:rFonts w:ascii="Tahoma" w:hAnsi="Tahoma" w:cs="Tahoma"/>
        </w:rPr>
        <w:t xml:space="preserve"> με απόφαση της Δ/νσης Πρωτοβάθμιας Εκπαίδευσης Β’</w:t>
      </w:r>
      <w:r w:rsidR="00047C50">
        <w:rPr>
          <w:rFonts w:ascii="Tahoma" w:hAnsi="Tahoma" w:cs="Tahoma"/>
        </w:rPr>
        <w:t xml:space="preserve"> Αθήνας, λόγω </w:t>
      </w:r>
      <w:r w:rsidR="00047C50" w:rsidRPr="00047C50">
        <w:rPr>
          <w:rFonts w:ascii="Tahoma" w:hAnsi="Tahoma" w:cs="Tahoma"/>
        </w:rPr>
        <w:t>μετακινησης της αναπληρώτριας</w:t>
      </w:r>
      <w:r w:rsidR="00FA32C4">
        <w:rPr>
          <w:rFonts w:ascii="Tahoma" w:hAnsi="Tahoma" w:cs="Tahoma"/>
        </w:rPr>
        <w:t xml:space="preserve"> εκπαιδευτικού</w:t>
      </w:r>
      <w:r w:rsidR="00047C50" w:rsidRPr="00047C50">
        <w:rPr>
          <w:rFonts w:ascii="Tahoma" w:hAnsi="Tahoma" w:cs="Tahoma"/>
        </w:rPr>
        <w:t xml:space="preserve"> για να καλύψει κενό σε νηπιαγωγείο άλλου Δήμου.</w:t>
      </w:r>
    </w:p>
    <w:p w:rsidR="00FA32C4" w:rsidRDefault="00047C50" w:rsidP="00FA32C4">
      <w:pPr>
        <w:spacing w:line="360" w:lineRule="auto"/>
        <w:ind w:left="-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Στην </w:t>
      </w:r>
      <w:r w:rsidRPr="00FA32C4">
        <w:rPr>
          <w:rFonts w:ascii="Tahoma" w:hAnsi="Tahoma" w:cs="Tahoma"/>
          <w:b/>
        </w:rPr>
        <w:t>αγωνία</w:t>
      </w:r>
      <w:r>
        <w:rPr>
          <w:rFonts w:ascii="Tahoma" w:hAnsi="Tahoma" w:cs="Tahoma"/>
        </w:rPr>
        <w:t xml:space="preserve"> και στην </w:t>
      </w:r>
      <w:r w:rsidRPr="00FA32C4">
        <w:rPr>
          <w:rFonts w:ascii="Tahoma" w:hAnsi="Tahoma" w:cs="Tahoma"/>
          <w:b/>
        </w:rPr>
        <w:t>έκκληση</w:t>
      </w:r>
      <w:r>
        <w:rPr>
          <w:rFonts w:ascii="Tahoma" w:hAnsi="Tahoma" w:cs="Tahoma"/>
        </w:rPr>
        <w:t xml:space="preserve"> των γονιών του 3</w:t>
      </w:r>
      <w:r w:rsidRPr="00047C50">
        <w:rPr>
          <w:rFonts w:ascii="Tahoma" w:hAnsi="Tahoma" w:cs="Tahoma"/>
          <w:vertAlign w:val="superscript"/>
        </w:rPr>
        <w:t>ου</w:t>
      </w:r>
      <w:r>
        <w:rPr>
          <w:rFonts w:ascii="Tahoma" w:hAnsi="Tahoma" w:cs="Tahoma"/>
        </w:rPr>
        <w:t xml:space="preserve"> νηπιαγωγείου </w:t>
      </w:r>
      <w:r w:rsidR="00135062">
        <w:rPr>
          <w:rFonts w:ascii="Tahoma" w:hAnsi="Tahoma" w:cs="Tahoma"/>
        </w:rPr>
        <w:t xml:space="preserve">για άμεση ανάκληση της εν λόγω απόφασης </w:t>
      </w:r>
      <w:r>
        <w:rPr>
          <w:rFonts w:ascii="Tahoma" w:hAnsi="Tahoma" w:cs="Tahoma"/>
        </w:rPr>
        <w:t>η Δ/νση Πρωτοβάθμιας Εκπαίδευσης Β’ Αθήνας</w:t>
      </w:r>
      <w:r w:rsidR="00FA32C4">
        <w:rPr>
          <w:rFonts w:ascii="Tahoma" w:hAnsi="Tahoma" w:cs="Tahoma"/>
        </w:rPr>
        <w:t xml:space="preserve"> επικαλέστηκε </w:t>
      </w:r>
      <w:r>
        <w:rPr>
          <w:rFonts w:ascii="Tahoma" w:hAnsi="Tahoma" w:cs="Tahoma"/>
        </w:rPr>
        <w:t xml:space="preserve">την απαράδεκτη και αντιεκπαιδευτική νομοθεσία που ορίζει ρητά ως μέγιστη αναλογία εκπαιδευτικών/μαθητών </w:t>
      </w:r>
      <w:r w:rsidR="00FA32C4">
        <w:rPr>
          <w:rFonts w:ascii="Tahoma" w:hAnsi="Tahoma" w:cs="Tahoma"/>
        </w:rPr>
        <w:t>του</w:t>
      </w:r>
      <w:r>
        <w:rPr>
          <w:rFonts w:ascii="Tahoma" w:hAnsi="Tahoma" w:cs="Tahoma"/>
        </w:rPr>
        <w:t xml:space="preserve"> 1/25</w:t>
      </w:r>
      <w:r w:rsidR="00FA32C4">
        <w:rPr>
          <w:rFonts w:ascii="Tahoma" w:hAnsi="Tahoma" w:cs="Tahoma"/>
        </w:rPr>
        <w:t xml:space="preserve"> ανά τμήμα</w:t>
      </w:r>
      <w:r w:rsidR="00F32835">
        <w:rPr>
          <w:rFonts w:ascii="Tahoma" w:hAnsi="Tahoma" w:cs="Tahoma"/>
        </w:rPr>
        <w:t>!</w:t>
      </w:r>
      <w:r>
        <w:rPr>
          <w:rFonts w:ascii="Tahoma" w:hAnsi="Tahoma" w:cs="Tahoma"/>
        </w:rPr>
        <w:t xml:space="preserve"> </w:t>
      </w:r>
      <w:r w:rsidR="00135062">
        <w:rPr>
          <w:rFonts w:ascii="Tahoma" w:hAnsi="Tahoma" w:cs="Tahoma"/>
        </w:rPr>
        <w:t xml:space="preserve">Πιο συγκεκριμένα, σύμφωνα με την </w:t>
      </w:r>
      <w:r w:rsidR="00135062" w:rsidRPr="00135062">
        <w:rPr>
          <w:rFonts w:ascii="Tahoma" w:hAnsi="Tahoma" w:cs="Tahoma"/>
          <w:b/>
          <w:i/>
        </w:rPr>
        <w:t>Επιστολή των γονιών</w:t>
      </w:r>
      <w:r w:rsidR="00135062">
        <w:rPr>
          <w:rFonts w:ascii="Tahoma" w:hAnsi="Tahoma" w:cs="Tahoma"/>
        </w:rPr>
        <w:t xml:space="preserve"> </w:t>
      </w:r>
      <w:r w:rsidR="00135062" w:rsidRPr="00FA32C4">
        <w:rPr>
          <w:rFonts w:ascii="Tahoma" w:hAnsi="Tahoma" w:cs="Tahoma"/>
        </w:rPr>
        <w:t xml:space="preserve">(Πατήστε </w:t>
      </w:r>
      <w:hyperlink r:id="rId10" w:history="1">
        <w:r w:rsidR="00135062" w:rsidRPr="00FA32C4">
          <w:rPr>
            <w:rStyle w:val="Hyperlink"/>
            <w:rFonts w:ascii="Tahoma" w:hAnsi="Tahoma" w:cs="Tahoma"/>
          </w:rPr>
          <w:t>εδώ</w:t>
        </w:r>
      </w:hyperlink>
      <w:r w:rsidR="00135062">
        <w:rPr>
          <w:rFonts w:ascii="Tahoma" w:hAnsi="Tahoma" w:cs="Tahoma"/>
        </w:rPr>
        <w:t xml:space="preserve"> για να την διαβάσετε) η απάντηση της Δ/νσης Πρωτοβάθμιας Εκπαίδευσης Β’ Αθήνας ήταν</w:t>
      </w:r>
      <w:r w:rsidR="00FA32C4">
        <w:rPr>
          <w:rFonts w:ascii="Tahoma" w:hAnsi="Tahoma" w:cs="Tahoma"/>
        </w:rPr>
        <w:t>:</w:t>
      </w:r>
      <w:r w:rsidR="00FA32C4" w:rsidRPr="00FA32C4">
        <w:rPr>
          <w:rFonts w:ascii="Tahoma" w:hAnsi="Tahoma" w:cs="Tahoma"/>
        </w:rPr>
        <w:t xml:space="preserve"> </w:t>
      </w:r>
      <w:r w:rsidR="00FA32C4">
        <w:rPr>
          <w:rFonts w:ascii="Tahoma" w:hAnsi="Tahoma" w:cs="Tahoma"/>
        </w:rPr>
        <w:t>«</w:t>
      </w:r>
      <w:r w:rsidR="00FA32C4" w:rsidRPr="00FA32C4">
        <w:rPr>
          <w:rStyle w:val="Strong"/>
          <w:rFonts w:ascii="Tahoma" w:hAnsi="Tahoma" w:cs="Tahoma"/>
          <w:b w:val="0"/>
          <w:i/>
          <w:iCs/>
          <w:color w:val="000000"/>
        </w:rPr>
        <w:t>Με έχει πάρει όλο το νηπιαγωγείο</w:t>
      </w:r>
      <w:r w:rsid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 </w:t>
      </w:r>
      <w:r w:rsidR="00FA32C4" w:rsidRPr="00FA32C4">
        <w:rPr>
          <w:rStyle w:val="Strong"/>
          <w:rFonts w:ascii="Tahoma" w:hAnsi="Tahoma" w:cs="Tahoma"/>
          <w:b w:val="0"/>
          <w:i/>
          <w:iCs/>
          <w:color w:val="000000"/>
        </w:rPr>
        <w:t>και είπα σε όλους βάσει νόμου η αντιστοιχία</w:t>
      </w:r>
      <w:r w:rsid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 </w:t>
      </w:r>
      <w:r w:rsidR="00496C89">
        <w:rPr>
          <w:rStyle w:val="Strong"/>
          <w:rFonts w:ascii="Tahoma" w:hAnsi="Tahoma" w:cs="Tahoma"/>
          <w:b w:val="0"/>
          <w:i/>
          <w:iCs/>
          <w:color w:val="000000"/>
        </w:rPr>
        <w:t xml:space="preserve">ανά </w:t>
      </w:r>
      <w:r w:rsid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εκπαιδευτικό είναι 1/25, τέλος» </w:t>
      </w:r>
      <w:r w:rsidR="00FA32C4" w:rsidRPr="00FA32C4">
        <w:rPr>
          <w:rStyle w:val="Strong"/>
          <w:rFonts w:ascii="Tahoma" w:hAnsi="Tahoma" w:cs="Tahoma"/>
          <w:b w:val="0"/>
          <w:iCs/>
          <w:color w:val="000000"/>
        </w:rPr>
        <w:t>και όταν μητέρα της απάντησε</w:t>
      </w:r>
      <w:r w:rsid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 .... «</w:t>
      </w:r>
      <w:r w:rsidR="00FA32C4" w:rsidRP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μεσούσης </w:t>
      </w:r>
      <w:r w:rsid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της σχολικής χρονιάς </w:t>
      </w:r>
      <w:r w:rsidR="00496C89">
        <w:rPr>
          <w:rStyle w:val="Strong"/>
          <w:rFonts w:ascii="Tahoma" w:hAnsi="Tahoma" w:cs="Tahoma"/>
          <w:b w:val="0"/>
          <w:i/>
          <w:iCs/>
          <w:color w:val="000000"/>
        </w:rPr>
        <w:t>συγχώνευση; Π</w:t>
      </w:r>
      <w:r w:rsidR="00FA32C4" w:rsidRPr="00FA32C4">
        <w:rPr>
          <w:rStyle w:val="Strong"/>
          <w:rFonts w:ascii="Tahoma" w:hAnsi="Tahoma" w:cs="Tahoma"/>
          <w:b w:val="0"/>
          <w:i/>
          <w:iCs/>
          <w:color w:val="000000"/>
        </w:rPr>
        <w:t>αίρνετε δασκάλα από παιδάκια 4-5 ετών</w:t>
      </w:r>
      <w:r w:rsidR="00496C89">
        <w:rPr>
          <w:rStyle w:val="Strong"/>
          <w:rFonts w:ascii="Tahoma" w:hAnsi="Tahoma" w:cs="Tahoma"/>
          <w:b w:val="0"/>
          <w:i/>
          <w:iCs/>
          <w:color w:val="000000"/>
        </w:rPr>
        <w:t>...</w:t>
      </w:r>
      <w:r w:rsidR="00FA32C4">
        <w:rPr>
          <w:rStyle w:val="Strong"/>
          <w:rFonts w:ascii="Tahoma" w:hAnsi="Tahoma" w:cs="Tahoma"/>
          <w:b w:val="0"/>
          <w:i/>
          <w:iCs/>
          <w:color w:val="000000"/>
        </w:rPr>
        <w:t xml:space="preserve">» </w:t>
      </w:r>
      <w:r w:rsidR="00FA32C4" w:rsidRPr="00FA32C4">
        <w:rPr>
          <w:rStyle w:val="Strong"/>
          <w:rFonts w:ascii="Tahoma" w:hAnsi="Tahoma" w:cs="Tahoma"/>
          <w:b w:val="0"/>
          <w:iCs/>
          <w:color w:val="000000"/>
        </w:rPr>
        <w:t>η απάντηση της υπα</w:t>
      </w:r>
      <w:r w:rsidR="00496C89">
        <w:rPr>
          <w:rStyle w:val="Strong"/>
          <w:rFonts w:ascii="Tahoma" w:hAnsi="Tahoma" w:cs="Tahoma"/>
          <w:b w:val="0"/>
          <w:iCs/>
          <w:color w:val="000000"/>
        </w:rPr>
        <w:t>λ</w:t>
      </w:r>
      <w:r w:rsidR="00FA32C4" w:rsidRPr="00FA32C4">
        <w:rPr>
          <w:rStyle w:val="Strong"/>
          <w:rFonts w:ascii="Tahoma" w:hAnsi="Tahoma" w:cs="Tahoma"/>
          <w:b w:val="0"/>
          <w:iCs/>
          <w:color w:val="000000"/>
        </w:rPr>
        <w:t xml:space="preserve">λήλου ήταν αποστομωτική </w:t>
      </w:r>
      <w:r w:rsidR="00FA32C4" w:rsidRPr="00FA32C4">
        <w:rPr>
          <w:rStyle w:val="Strong"/>
          <w:rFonts w:ascii="Tahoma" w:hAnsi="Tahoma" w:cs="Tahoma"/>
          <w:b w:val="0"/>
          <w:i/>
          <w:iCs/>
          <w:color w:val="000000"/>
        </w:rPr>
        <w:t>«</w:t>
      </w:r>
      <w:r w:rsidR="00FA32C4" w:rsidRPr="00FA32C4">
        <w:rPr>
          <w:rStyle w:val="Strong"/>
          <w:rFonts w:ascii="Tahoma" w:hAnsi="Tahoma" w:cs="Tahoma"/>
          <w:i/>
          <w:iCs/>
          <w:color w:val="000000"/>
          <w:shd w:val="clear" w:color="auto" w:fill="FFFFFF"/>
        </w:rPr>
        <w:t>Ναι, όποτε θέλουμε ...»</w:t>
      </w:r>
      <w:r w:rsidR="00135062">
        <w:rPr>
          <w:rStyle w:val="Strong"/>
          <w:rFonts w:ascii="Tahoma" w:hAnsi="Tahoma" w:cs="Tahoma"/>
          <w:i/>
          <w:iCs/>
          <w:color w:val="000000"/>
          <w:shd w:val="clear" w:color="auto" w:fill="FFFFFF"/>
        </w:rPr>
        <w:t>, ....</w:t>
      </w:r>
      <w:r w:rsidR="00FA32C4" w:rsidRPr="00FA32C4">
        <w:rPr>
          <w:rStyle w:val="Strong"/>
          <w:rFonts w:ascii="Tahoma" w:hAnsi="Tahoma" w:cs="Tahoma"/>
          <w:i/>
          <w:iCs/>
          <w:color w:val="000000"/>
          <w:shd w:val="clear" w:color="auto" w:fill="FFFFFF"/>
        </w:rPr>
        <w:t xml:space="preserve"> </w:t>
      </w:r>
      <w:r w:rsidR="00FA32C4" w:rsidRPr="00FA32C4">
        <w:rPr>
          <w:rStyle w:val="Strong"/>
          <w:rFonts w:ascii="Tahoma" w:hAnsi="Tahoma" w:cs="Tahoma"/>
          <w:i/>
          <w:iCs/>
          <w:color w:val="000000"/>
        </w:rPr>
        <w:t>«</w:t>
      </w:r>
      <w:r w:rsidR="00135062" w:rsidRPr="00135062">
        <w:rPr>
          <w:rStyle w:val="Strong"/>
          <w:rFonts w:ascii="Tahoma" w:hAnsi="Tahoma" w:cs="Tahoma"/>
          <w:i/>
          <w:iCs/>
          <w:color w:val="000000"/>
        </w:rPr>
        <w:t>Ν</w:t>
      </w:r>
      <w:r w:rsidR="00FA32C4" w:rsidRPr="00135062">
        <w:rPr>
          <w:rStyle w:val="Strong"/>
          <w:rFonts w:ascii="Tahoma" w:hAnsi="Tahoma" w:cs="Tahoma"/>
          <w:i/>
          <w:iCs/>
          <w:color w:val="000000"/>
        </w:rPr>
        <w:t>αι, αυτό είναι το σύστημα εκπαίδευσης</w:t>
      </w:r>
      <w:r w:rsidR="00FA32C4" w:rsidRPr="00FA32C4">
        <w:rPr>
          <w:rStyle w:val="Strong"/>
          <w:rFonts w:ascii="Tahoma" w:hAnsi="Tahoma" w:cs="Tahoma"/>
          <w:b w:val="0"/>
          <w:i/>
          <w:iCs/>
          <w:color w:val="000000"/>
        </w:rPr>
        <w:t>»</w:t>
      </w:r>
      <w:r w:rsidR="00F32835">
        <w:rPr>
          <w:rFonts w:ascii="Tahoma" w:hAnsi="Tahoma" w:cs="Tahoma"/>
        </w:rPr>
        <w:t xml:space="preserve"> </w:t>
      </w:r>
      <w:r w:rsidR="00F32835" w:rsidRPr="00496C89">
        <w:rPr>
          <w:rStyle w:val="Strong"/>
          <w:rFonts w:ascii="Tahoma" w:hAnsi="Tahoma" w:cs="Tahoma"/>
          <w:b w:val="0"/>
          <w:iCs/>
          <w:color w:val="000000"/>
          <w:u w:val="single"/>
        </w:rPr>
        <w:t xml:space="preserve">αναδεικνύοντας τη </w:t>
      </w:r>
      <w:r w:rsidR="00F32835" w:rsidRPr="00496C89">
        <w:rPr>
          <w:rStyle w:val="Strong"/>
          <w:rFonts w:ascii="Tahoma" w:hAnsi="Tahoma" w:cs="Tahoma"/>
          <w:iCs/>
          <w:color w:val="000000"/>
          <w:u w:val="single"/>
        </w:rPr>
        <w:t xml:space="preserve">ρίζα </w:t>
      </w:r>
      <w:r w:rsidR="00F32835" w:rsidRPr="00496C89">
        <w:rPr>
          <w:rStyle w:val="Strong"/>
          <w:rFonts w:ascii="Tahoma" w:hAnsi="Tahoma" w:cs="Tahoma"/>
          <w:b w:val="0"/>
          <w:iCs/>
          <w:color w:val="000000"/>
          <w:u w:val="single"/>
        </w:rPr>
        <w:t xml:space="preserve">του </w:t>
      </w:r>
      <w:r w:rsidR="00F32835" w:rsidRPr="00496C89">
        <w:rPr>
          <w:rStyle w:val="Strong"/>
          <w:rFonts w:ascii="Tahoma" w:hAnsi="Tahoma" w:cs="Tahoma"/>
          <w:iCs/>
          <w:color w:val="000000"/>
          <w:u w:val="single"/>
        </w:rPr>
        <w:t>προβλήματος</w:t>
      </w:r>
      <w:r w:rsidR="00F32835">
        <w:rPr>
          <w:rFonts w:ascii="Tahoma" w:hAnsi="Tahoma" w:cs="Tahoma"/>
        </w:rPr>
        <w:t>.</w:t>
      </w:r>
    </w:p>
    <w:p w:rsidR="00135062" w:rsidRPr="00F32835" w:rsidRDefault="00135062" w:rsidP="00135062">
      <w:pPr>
        <w:spacing w:line="360" w:lineRule="auto"/>
        <w:ind w:left="-170"/>
        <w:jc w:val="center"/>
        <w:rPr>
          <w:rFonts w:ascii="Tahoma" w:hAnsi="Tahoma" w:cs="Tahoma"/>
          <w:sz w:val="28"/>
          <w:szCs w:val="28"/>
        </w:rPr>
      </w:pPr>
      <w:r w:rsidRPr="00F32835">
        <w:rPr>
          <w:rFonts w:ascii="Tahoma" w:hAnsi="Tahoma" w:cs="Tahoma"/>
          <w:b/>
          <w:sz w:val="28"/>
          <w:szCs w:val="28"/>
        </w:rPr>
        <w:t>Τα παιδιά μας δεν είναι αριθμοί</w:t>
      </w:r>
      <w:r w:rsidRPr="00F32835">
        <w:rPr>
          <w:rFonts w:ascii="Tahoma" w:hAnsi="Tahoma" w:cs="Tahoma"/>
          <w:sz w:val="28"/>
          <w:szCs w:val="28"/>
        </w:rPr>
        <w:t>.</w:t>
      </w:r>
    </w:p>
    <w:p w:rsidR="00135062" w:rsidRPr="00135062" w:rsidRDefault="00135062" w:rsidP="00135062">
      <w:pPr>
        <w:spacing w:line="360" w:lineRule="auto"/>
        <w:ind w:left="-170"/>
        <w:jc w:val="both"/>
        <w:rPr>
          <w:rStyle w:val="Strong"/>
          <w:rFonts w:ascii="Tahoma" w:hAnsi="Tahoma" w:cs="Tahoma"/>
          <w:b w:val="0"/>
          <w:bCs w:val="0"/>
        </w:rPr>
      </w:pPr>
      <w:r w:rsidRPr="00135062">
        <w:rPr>
          <w:rFonts w:ascii="Tahoma" w:hAnsi="Tahoma" w:cs="Tahoma"/>
        </w:rPr>
        <w:t xml:space="preserve">Δεν πρέπει να ξεχνάμε ότι στα ευαίσθητα χρόνια του νηπιαγωγείου μπαίνουν οι </w:t>
      </w:r>
      <w:r w:rsidRPr="00135062">
        <w:rPr>
          <w:rFonts w:ascii="Tahoma" w:hAnsi="Tahoma" w:cs="Tahoma"/>
          <w:b/>
        </w:rPr>
        <w:t>βάσεις για τις επόμενες βαθμίδες της εκπαίδευσης</w:t>
      </w:r>
      <w:r w:rsidRPr="00135062">
        <w:rPr>
          <w:rFonts w:ascii="Tahoma" w:hAnsi="Tahoma" w:cs="Tahoma"/>
        </w:rPr>
        <w:t xml:space="preserve"> και ότι οι</w:t>
      </w:r>
      <w:r w:rsidRPr="00E52432">
        <w:rPr>
          <w:rFonts w:ascii="Tahoma" w:hAnsi="Tahoma" w:cs="Tahoma"/>
          <w:u w:val="single"/>
        </w:rPr>
        <w:t xml:space="preserve"> </w:t>
      </w:r>
      <w:r w:rsidRPr="00E52432">
        <w:rPr>
          <w:rFonts w:ascii="Tahoma" w:hAnsi="Tahoma" w:cs="Tahoma"/>
          <w:b/>
          <w:u w:val="single"/>
        </w:rPr>
        <w:t>παραστάσεις που αποκτούν σε αυτή την ηλικία τα παιδιά μας είναι το αποθετήριο για την υπόλοιπη ζωή τους</w:t>
      </w:r>
      <w:r w:rsidRPr="005545BD">
        <w:rPr>
          <w:rFonts w:ascii="Tahoma" w:hAnsi="Tahoma" w:cs="Tahoma"/>
        </w:rPr>
        <w:t xml:space="preserve">. </w:t>
      </w:r>
    </w:p>
    <w:p w:rsidR="00FA32C4" w:rsidRDefault="00FA32C4" w:rsidP="00FA32C4">
      <w:pPr>
        <w:spacing w:line="360" w:lineRule="auto"/>
        <w:ind w:left="-170"/>
        <w:jc w:val="both"/>
        <w:rPr>
          <w:rFonts w:ascii="Tahoma" w:hAnsi="Tahoma" w:cs="Tahoma"/>
        </w:rPr>
      </w:pPr>
      <w:r w:rsidRPr="00135062">
        <w:rPr>
          <w:rStyle w:val="Strong"/>
          <w:rFonts w:ascii="Tahoma" w:hAnsi="Tahoma" w:cs="Tahoma"/>
          <w:b w:val="0"/>
          <w:iCs/>
          <w:color w:val="000000"/>
          <w:shd w:val="clear" w:color="auto" w:fill="FFFFFF"/>
        </w:rPr>
        <w:lastRenderedPageBreak/>
        <w:t>Κατόπιν των ανωτέρω,</w:t>
      </w:r>
      <w:r>
        <w:rPr>
          <w:rStyle w:val="Strong"/>
          <w:rFonts w:ascii="Roboto" w:hAnsi="Roboto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135062" w:rsidRPr="00135062">
        <w:rPr>
          <w:rFonts w:ascii="Tahoma" w:hAnsi="Tahoma" w:cs="Tahoma"/>
        </w:rPr>
        <w:t>ζητάμε</w:t>
      </w:r>
      <w:r w:rsidRPr="001350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την άμεση επίλυση του ανωτέρω ζητήματος, γιατί</w:t>
      </w:r>
      <w:r w:rsidRPr="00000D1F">
        <w:rPr>
          <w:rFonts w:ascii="Tahoma" w:hAnsi="Tahoma" w:cs="Tahoma"/>
        </w:rPr>
        <w:t xml:space="preserve"> για εμάς τους </w:t>
      </w:r>
      <w:r w:rsidRPr="006513E3">
        <w:rPr>
          <w:rFonts w:ascii="Tahoma" w:hAnsi="Tahoma" w:cs="Tahoma"/>
          <w:b/>
        </w:rPr>
        <w:t>ΓΟΝΕΙΣ</w:t>
      </w:r>
      <w:r>
        <w:rPr>
          <w:rFonts w:ascii="Tahoma" w:hAnsi="Tahoma" w:cs="Tahoma"/>
        </w:rPr>
        <w:t>:</w:t>
      </w:r>
    </w:p>
    <w:p w:rsidR="00FA32C4" w:rsidRDefault="00FA32C4" w:rsidP="00FA32C4">
      <w:pPr>
        <w:pStyle w:val="ListParagraph"/>
        <w:numPr>
          <w:ilvl w:val="0"/>
          <w:numId w:val="42"/>
        </w:numPr>
        <w:spacing w:line="360" w:lineRule="auto"/>
        <w:ind w:left="283"/>
        <w:jc w:val="both"/>
        <w:rPr>
          <w:rFonts w:ascii="Tahoma" w:hAnsi="Tahoma" w:cs="Tahoma"/>
        </w:rPr>
      </w:pPr>
      <w:r w:rsidRPr="00000D1F">
        <w:rPr>
          <w:rFonts w:ascii="Tahoma" w:hAnsi="Tahoma" w:cs="Tahoma"/>
          <w:b/>
        </w:rPr>
        <w:t>τα παιδιά μας δεν είναι απλά νούμερα</w:t>
      </w:r>
      <w:r w:rsidRPr="00000D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όπως αντιμετωπίζονται από την κείμενη νομοθεσία στη λογική του κόστους – οφέλους, η οποία πρέπει να τροποποιηθεί (αναλογία εκπαιδευτικών/μαθητών </w:t>
      </w:r>
      <w:r w:rsidR="00135062">
        <w:rPr>
          <w:rFonts w:ascii="Tahoma" w:hAnsi="Tahoma" w:cs="Tahoma"/>
        </w:rPr>
        <w:t xml:space="preserve">να </w:t>
      </w:r>
      <w:r>
        <w:rPr>
          <w:rFonts w:ascii="Tahoma" w:hAnsi="Tahoma" w:cs="Tahoma"/>
        </w:rPr>
        <w:t>είναι 1/15)</w:t>
      </w:r>
      <w:r w:rsidR="00135062">
        <w:rPr>
          <w:rFonts w:ascii="Tahoma" w:hAnsi="Tahoma" w:cs="Tahoma"/>
        </w:rPr>
        <w:t>,</w:t>
      </w:r>
    </w:p>
    <w:p w:rsidR="00FA32C4" w:rsidRDefault="00FA32C4" w:rsidP="00FA32C4">
      <w:pPr>
        <w:pStyle w:val="ListParagraph"/>
        <w:numPr>
          <w:ilvl w:val="0"/>
          <w:numId w:val="42"/>
        </w:numPr>
        <w:spacing w:line="360" w:lineRule="auto"/>
        <w:ind w:left="283"/>
        <w:jc w:val="both"/>
        <w:rPr>
          <w:rFonts w:ascii="Tahoma" w:hAnsi="Tahoma" w:cs="Tahoma"/>
        </w:rPr>
      </w:pPr>
      <w:r w:rsidRPr="006513E3">
        <w:rPr>
          <w:rFonts w:ascii="Tahoma" w:hAnsi="Tahoma" w:cs="Tahoma"/>
        </w:rPr>
        <w:t xml:space="preserve">η </w:t>
      </w:r>
      <w:r w:rsidRPr="006513E3">
        <w:rPr>
          <w:rFonts w:ascii="Tahoma" w:hAnsi="Tahoma" w:cs="Tahoma"/>
          <w:b/>
        </w:rPr>
        <w:t>ΑΣΦΑΛΕΙΑ</w:t>
      </w:r>
      <w:r w:rsidRPr="006513E3">
        <w:rPr>
          <w:rFonts w:ascii="Tahoma" w:hAnsi="Tahoma" w:cs="Tahoma"/>
        </w:rPr>
        <w:t xml:space="preserve"> και η </w:t>
      </w:r>
      <w:r w:rsidRPr="006513E3">
        <w:rPr>
          <w:rFonts w:ascii="Tahoma" w:hAnsi="Tahoma" w:cs="Tahoma"/>
          <w:b/>
        </w:rPr>
        <w:t>ψυχοκοινωνική ανάπτυξη</w:t>
      </w:r>
      <w:r w:rsidR="00135062">
        <w:rPr>
          <w:rFonts w:ascii="Tahoma" w:hAnsi="Tahoma" w:cs="Tahoma"/>
          <w:b/>
        </w:rPr>
        <w:t xml:space="preserve"> των παιδιών </w:t>
      </w:r>
      <w:r w:rsidR="00135062" w:rsidRPr="00135062">
        <w:rPr>
          <w:rFonts w:ascii="Tahoma" w:hAnsi="Tahoma" w:cs="Tahoma"/>
        </w:rPr>
        <w:t>μας</w:t>
      </w:r>
      <w:r w:rsidRPr="00135062">
        <w:rPr>
          <w:rFonts w:ascii="Tahoma" w:hAnsi="Tahoma" w:cs="Tahoma"/>
        </w:rPr>
        <w:t xml:space="preserve"> είναι</w:t>
      </w:r>
      <w:r w:rsidRPr="006513E3">
        <w:rPr>
          <w:rFonts w:ascii="Tahoma" w:hAnsi="Tahoma" w:cs="Tahoma"/>
        </w:rPr>
        <w:t xml:space="preserve"> εξίσου σημαντική με την </w:t>
      </w:r>
      <w:r w:rsidRPr="00E52432">
        <w:rPr>
          <w:rFonts w:ascii="Tahoma" w:hAnsi="Tahoma" w:cs="Tahoma"/>
          <w:b/>
        </w:rPr>
        <w:t>εκπαιδευτικ</w:t>
      </w:r>
      <w:r w:rsidR="00135062">
        <w:rPr>
          <w:rFonts w:ascii="Tahoma" w:hAnsi="Tahoma" w:cs="Tahoma"/>
          <w:b/>
        </w:rPr>
        <w:t xml:space="preserve">ή </w:t>
      </w:r>
      <w:r w:rsidR="00135062" w:rsidRPr="00F32835">
        <w:rPr>
          <w:rFonts w:ascii="Tahoma" w:hAnsi="Tahoma" w:cs="Tahoma"/>
        </w:rPr>
        <w:t>τους</w:t>
      </w:r>
      <w:r w:rsidR="00135062">
        <w:rPr>
          <w:rFonts w:ascii="Tahoma" w:hAnsi="Tahoma" w:cs="Tahoma"/>
          <w:b/>
        </w:rPr>
        <w:t xml:space="preserve"> ανάπτυξη,</w:t>
      </w:r>
      <w:r>
        <w:rPr>
          <w:rFonts w:ascii="Tahoma" w:hAnsi="Tahoma" w:cs="Tahoma"/>
        </w:rPr>
        <w:t xml:space="preserve"> </w:t>
      </w:r>
    </w:p>
    <w:p w:rsidR="00FA32C4" w:rsidRPr="00135062" w:rsidRDefault="00FA32C4" w:rsidP="00135062">
      <w:pPr>
        <w:pStyle w:val="ListParagraph"/>
        <w:numPr>
          <w:ilvl w:val="0"/>
          <w:numId w:val="42"/>
        </w:numPr>
        <w:spacing w:line="360" w:lineRule="auto"/>
        <w:ind w:lef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είναι τουλάχιστον </w:t>
      </w:r>
      <w:r w:rsidRPr="006513E3">
        <w:rPr>
          <w:rFonts w:ascii="Tahoma" w:hAnsi="Tahoma" w:cs="Tahoma"/>
          <w:b/>
        </w:rPr>
        <w:t>ΝΤΡΟΠΗ</w:t>
      </w:r>
      <w:r>
        <w:rPr>
          <w:rFonts w:ascii="Tahoma" w:hAnsi="Tahoma" w:cs="Tahoma"/>
        </w:rPr>
        <w:t xml:space="preserve"> </w:t>
      </w:r>
      <w:r w:rsidRPr="00135062">
        <w:rPr>
          <w:rFonts w:ascii="Tahoma" w:hAnsi="Tahoma" w:cs="Tahoma"/>
          <w:b/>
        </w:rPr>
        <w:t>μεσούσης της σχολικής χρονιάς</w:t>
      </w:r>
      <w:r>
        <w:rPr>
          <w:rFonts w:ascii="Tahoma" w:hAnsi="Tahoma" w:cs="Tahoma"/>
        </w:rPr>
        <w:t xml:space="preserve"> </w:t>
      </w:r>
      <w:r w:rsidRPr="00135062">
        <w:rPr>
          <w:rFonts w:ascii="Tahoma" w:hAnsi="Tahoma" w:cs="Tahoma"/>
          <w:u w:val="single"/>
        </w:rPr>
        <w:t xml:space="preserve">να αλλάζουν </w:t>
      </w:r>
      <w:r w:rsidR="00135062" w:rsidRPr="00135062">
        <w:rPr>
          <w:rFonts w:ascii="Tahoma" w:hAnsi="Tahoma" w:cs="Tahoma"/>
          <w:u w:val="single"/>
        </w:rPr>
        <w:t>για άλλη μία φορά εκπαιδευτικό παιδάκια 4-5 ετών.</w:t>
      </w:r>
    </w:p>
    <w:p w:rsidR="00FA32C4" w:rsidRDefault="00FA32C4" w:rsidP="00FA32C4">
      <w:pPr>
        <w:pStyle w:val="ListParagraph"/>
        <w:spacing w:line="360" w:lineRule="auto"/>
        <w:ind w:left="-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Επισυνάπτεται η ανακοίνωση του Συλλόγου </w:t>
      </w:r>
      <w:r w:rsidRPr="00047C50">
        <w:rPr>
          <w:rFonts w:ascii="Tahoma" w:hAnsi="Tahoma" w:cs="Tahoma"/>
        </w:rPr>
        <w:t>Εκπαιδευτικών Π.Ε. «Γ. ΣΕΦΕΡΗΣ»</w:t>
      </w:r>
      <w:r>
        <w:rPr>
          <w:rFonts w:ascii="Tahoma" w:hAnsi="Tahoma" w:cs="Tahoma"/>
        </w:rPr>
        <w:t>.</w:t>
      </w:r>
    </w:p>
    <w:p w:rsidR="00FA32C4" w:rsidRPr="006513E3" w:rsidRDefault="00FA32C4" w:rsidP="00FA32C4">
      <w:pPr>
        <w:spacing w:after="160" w:line="259" w:lineRule="auto"/>
        <w:ind w:left="-170" w:right="340"/>
        <w:jc w:val="both"/>
        <w:rPr>
          <w:rFonts w:ascii="Tahoma" w:hAnsi="Tahoma" w:cs="Tahoma"/>
        </w:rPr>
      </w:pPr>
    </w:p>
    <w:p w:rsidR="00FA32C4" w:rsidRDefault="00FA32C4" w:rsidP="00135062">
      <w:pPr>
        <w:spacing w:line="360" w:lineRule="auto"/>
        <w:jc w:val="both"/>
        <w:rPr>
          <w:rStyle w:val="Strong"/>
          <w:rFonts w:ascii="Roboto" w:hAnsi="Roboto"/>
          <w:i/>
          <w:iCs/>
          <w:color w:val="000000"/>
          <w:sz w:val="22"/>
          <w:szCs w:val="22"/>
          <w:shd w:val="clear" w:color="auto" w:fill="FFFFFF"/>
        </w:rPr>
      </w:pPr>
    </w:p>
    <w:p w:rsidR="00FA32C4" w:rsidRDefault="00FA32C4" w:rsidP="00FA32C4">
      <w:pPr>
        <w:spacing w:line="360" w:lineRule="auto"/>
        <w:ind w:left="-170"/>
        <w:jc w:val="both"/>
        <w:rPr>
          <w:rStyle w:val="Strong"/>
          <w:rFonts w:ascii="Roboto" w:hAnsi="Roboto"/>
          <w:i/>
          <w:iCs/>
          <w:color w:val="000000"/>
          <w:sz w:val="22"/>
          <w:szCs w:val="22"/>
          <w:shd w:val="clear" w:color="auto" w:fill="FFFFFF"/>
        </w:rPr>
      </w:pPr>
      <w:r w:rsidRPr="00FA32C4">
        <w:rPr>
          <w:rStyle w:val="Strong"/>
          <w:rFonts w:ascii="Roboto" w:hAnsi="Roboto"/>
          <w:i/>
          <w:iCs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6370320" cy="1582073"/>
            <wp:effectExtent l="19050" t="0" r="0" b="0"/>
            <wp:docPr id="2" name="Εικόνα 1" descr="C:\Users\mpapaefthymiou\Desktop\ΣΥΛΛΟΓΟΙ\ΕΝΩΣΗ ΓΟΝΕΩΝ_2023\ΥΠΟΓΡΑΦΕΣ\ΥΠΟΓΡΑΦ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apaefthymiou\Desktop\ΣΥΛΛΟΓΟΙ\ΕΝΩΣΗ ΓΟΝΕΩΝ_2023\ΥΠΟΓΡΑΦΕΣ\ΥΠΟΓΡΑΦΕΣ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602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2C4" w:rsidRPr="00FA32C4" w:rsidRDefault="00FA32C4" w:rsidP="00FA32C4">
      <w:pPr>
        <w:spacing w:line="360" w:lineRule="auto"/>
        <w:ind w:left="-170"/>
        <w:jc w:val="both"/>
        <w:rPr>
          <w:rFonts w:ascii="Tahoma" w:hAnsi="Tahoma" w:cs="Tahoma"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Pr="00F32835" w:rsidRDefault="00F32835" w:rsidP="00F32835">
      <w:pPr>
        <w:pStyle w:val="ListParagraph"/>
        <w:spacing w:line="360" w:lineRule="auto"/>
        <w:ind w:left="-170"/>
        <w:jc w:val="both"/>
        <w:rPr>
          <w:rFonts w:ascii="Tahoma" w:hAnsi="Tahoma" w:cs="Tahoma"/>
          <w:sz w:val="22"/>
          <w:szCs w:val="22"/>
        </w:rPr>
      </w:pPr>
      <w:r w:rsidRPr="00F32835">
        <w:rPr>
          <w:rFonts w:ascii="Tahoma" w:hAnsi="Tahoma" w:cs="Tahoma"/>
          <w:b/>
          <w:sz w:val="22"/>
          <w:szCs w:val="22"/>
        </w:rPr>
        <w:t>Συνημμένα</w:t>
      </w:r>
      <w:r w:rsidRPr="00F32835">
        <w:rPr>
          <w:rFonts w:ascii="Tahoma" w:hAnsi="Tahoma" w:cs="Tahoma"/>
          <w:sz w:val="22"/>
          <w:szCs w:val="22"/>
        </w:rPr>
        <w:t>: Η αριθ. 194/12-1-2025 ανακοίνωση του Συλλόγου Εκπαιδευτικών Π.Ε. «Γ. ΣΕΦΕΡΗΣ».</w:t>
      </w: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32835" w:rsidRDefault="00F32835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</w:p>
    <w:p w:rsidR="00FA32C4" w:rsidRPr="00135062" w:rsidRDefault="00135062" w:rsidP="00FA32C4">
      <w:pPr>
        <w:spacing w:line="360" w:lineRule="auto"/>
        <w:ind w:left="-170"/>
        <w:jc w:val="both"/>
        <w:rPr>
          <w:rFonts w:ascii="Tahoma" w:hAnsi="Tahoma" w:cs="Tahoma"/>
          <w:b/>
        </w:rPr>
      </w:pPr>
      <w:r w:rsidRPr="00135062">
        <w:rPr>
          <w:rFonts w:ascii="Tahoma" w:hAnsi="Tahoma" w:cs="Tahoma"/>
          <w:b/>
        </w:rPr>
        <w:t>ΠΙΝΑΚΑΣ ΑΠΟΔΕΚΤΩΝ</w:t>
      </w:r>
    </w:p>
    <w:p w:rsidR="00FA32C4" w:rsidRDefault="00FA32C4" w:rsidP="00FA32C4">
      <w:pPr>
        <w:spacing w:line="360" w:lineRule="auto"/>
        <w:ind w:left="-170"/>
        <w:jc w:val="both"/>
        <w:rPr>
          <w:rFonts w:ascii="Tahoma" w:hAnsi="Tahoma" w:cs="Tahoma"/>
        </w:rPr>
      </w:pPr>
    </w:p>
    <w:p w:rsidR="00F55905" w:rsidRPr="00135062" w:rsidRDefault="00F55905" w:rsidP="00135062">
      <w:pPr>
        <w:jc w:val="both"/>
        <w:rPr>
          <w:rStyle w:val="Hyperlink"/>
          <w:rFonts w:ascii="Tahoma" w:hAnsi="Tahoma" w:cs="Tahoma"/>
          <w:color w:val="222222"/>
          <w:u w:val="none"/>
        </w:rPr>
      </w:pPr>
    </w:p>
    <w:tbl>
      <w:tblPr>
        <w:tblStyle w:val="TableGrid"/>
        <w:tblpPr w:leftFromText="180" w:rightFromText="180" w:vertAnchor="text" w:horzAnchor="margin" w:tblpXSpec="right" w:tblpY="37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</w:tblGrid>
      <w:tr w:rsidR="00F55905" w:rsidRPr="00F14197" w:rsidTr="00F9334D">
        <w:tc>
          <w:tcPr>
            <w:tcW w:w="10490" w:type="dxa"/>
          </w:tcPr>
          <w:p w:rsidR="00135062" w:rsidRDefault="00F55905" w:rsidP="007747DB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 w:rsidRPr="005129DC">
              <w:rPr>
                <w:rFonts w:ascii="Tahoma" w:eastAsia="Tahoma" w:hAnsi="Tahoma" w:cs="Tahoma"/>
                <w:b/>
              </w:rPr>
              <w:t xml:space="preserve">ΠΡΟΣ: </w:t>
            </w:r>
            <w:r w:rsidR="00F34293" w:rsidRPr="00B73E89">
              <w:rPr>
                <w:rFonts w:ascii="Tahoma" w:hAnsi="Tahoma" w:cs="Tahoma"/>
                <w:color w:val="000000"/>
              </w:rPr>
              <w:t xml:space="preserve"> </w:t>
            </w:r>
            <w:r w:rsidR="00135062">
              <w:rPr>
                <w:rFonts w:ascii="Tahoma" w:hAnsi="Tahoma" w:cs="Tahoma"/>
                <w:color w:val="000000"/>
              </w:rPr>
              <w:t>1. Δ/νση Πρωτοβάθμιας Εκπαίδευσης Β’ Αθήνας</w:t>
            </w:r>
          </w:p>
          <w:p w:rsidR="00F32835" w:rsidRDefault="00F32835" w:rsidP="007747DB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2. Συνήγορος του Πολίτη</w:t>
            </w:r>
          </w:p>
          <w:p w:rsidR="00F32835" w:rsidRDefault="00F32835" w:rsidP="007747DB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3. Συνήγορος του Παιδιού</w:t>
            </w:r>
          </w:p>
          <w:p w:rsid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eastAsia="Tahoma" w:hAnsi="Tahoma" w:cs="Tahoma"/>
              </w:rPr>
            </w:pPr>
            <w:r w:rsidRPr="00F32835">
              <w:rPr>
                <w:rFonts w:ascii="Tahoma" w:hAnsi="Tahoma" w:cs="Tahoma"/>
                <w:b/>
                <w:color w:val="000000"/>
              </w:rPr>
              <w:t>ΚΟΙΝ.:</w:t>
            </w:r>
            <w:r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F34293">
              <w:rPr>
                <w:rFonts w:ascii="Tahoma" w:eastAsia="Tahoma" w:hAnsi="Tahoma" w:cs="Tahoma"/>
              </w:rPr>
              <w:t xml:space="preserve">1. </w:t>
            </w:r>
            <w:r>
              <w:rPr>
                <w:rFonts w:ascii="Tahoma" w:eastAsia="Tahoma" w:hAnsi="Tahoma" w:cs="Tahoma"/>
              </w:rPr>
              <w:t>Γραφείο Υπουργού Παιδείας, Αθλητισμού και Θρησκευμάτων, κ. Κ. Πιερρακάκη</w:t>
            </w:r>
          </w:p>
          <w:p w:rsid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2. 3</w:t>
            </w:r>
            <w:r w:rsidRPr="00F32835">
              <w:rPr>
                <w:rFonts w:ascii="Tahoma" w:hAnsi="Tahoma" w:cs="Tahoma"/>
                <w:color w:val="000000"/>
                <w:vertAlign w:val="superscript"/>
              </w:rPr>
              <w:t>ο</w:t>
            </w:r>
            <w:r>
              <w:rPr>
                <w:rFonts w:ascii="Tahoma" w:hAnsi="Tahoma" w:cs="Tahoma"/>
                <w:color w:val="000000"/>
              </w:rPr>
              <w:t xml:space="preserve"> Νηπιαγωγείο Ν. Ηρακλείου</w:t>
            </w:r>
          </w:p>
          <w:p w:rsid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3. Σύλλογοι Γονέων και Κηδεμόνων Ηρακλείου Αττικής</w:t>
            </w:r>
          </w:p>
          <w:p w:rsid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4. Σχολεία Ηρακλείου Αττικής</w:t>
            </w:r>
          </w:p>
          <w:p w:rsid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5. </w:t>
            </w:r>
            <w:r w:rsidRPr="00F34293">
              <w:rPr>
                <w:rFonts w:ascii="Tahoma" w:hAnsi="Tahoma" w:cs="Tahoma"/>
                <w:color w:val="000000"/>
              </w:rPr>
              <w:t>Ομοσπονδία Γονέων Περιφέρειας Αττικής</w:t>
            </w:r>
          </w:p>
          <w:p w:rsid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6. Σύλλογος Εκπαιδευτικών ΠΕ ‘’Γ. ΣΕΦΕΡΗΣ’’</w:t>
            </w:r>
          </w:p>
          <w:p w:rsidR="00F32835" w:rsidRPr="00F3283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</w:rPr>
              <w:t xml:space="preserve">            7. ΜΜΕ</w:t>
            </w:r>
          </w:p>
          <w:p w:rsidR="007747DB" w:rsidRPr="005129DC" w:rsidRDefault="007747DB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F55905" w:rsidRPr="00F14197" w:rsidTr="00F9334D">
        <w:tc>
          <w:tcPr>
            <w:tcW w:w="10490" w:type="dxa"/>
          </w:tcPr>
          <w:p w:rsidR="00F32835" w:rsidRPr="004130C5" w:rsidRDefault="00F32835" w:rsidP="00F32835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</w:p>
          <w:p w:rsidR="007E444D" w:rsidRPr="00F32835" w:rsidRDefault="007E444D" w:rsidP="00F32835">
            <w:pPr>
              <w:shd w:val="clear" w:color="auto" w:fill="FFFFFF"/>
              <w:spacing w:after="75" w:line="360" w:lineRule="auto"/>
              <w:ind w:right="-851"/>
              <w:textAlignment w:val="top"/>
              <w:rPr>
                <w:rFonts w:ascii="Tahoma" w:hAnsi="Tahoma" w:cs="Tahoma"/>
                <w:color w:val="000000"/>
              </w:rPr>
            </w:pPr>
          </w:p>
        </w:tc>
      </w:tr>
      <w:tr w:rsidR="00F55905" w:rsidRPr="00F14197" w:rsidTr="00F9334D">
        <w:tc>
          <w:tcPr>
            <w:tcW w:w="10490" w:type="dxa"/>
          </w:tcPr>
          <w:p w:rsidR="00F55905" w:rsidRPr="007E444D" w:rsidRDefault="00F55905" w:rsidP="00D24D94">
            <w:pPr>
              <w:spacing w:after="75" w:line="360" w:lineRule="auto"/>
              <w:ind w:right="-851"/>
              <w:textAlignment w:val="top"/>
              <w:rPr>
                <w:rFonts w:ascii="Tahoma" w:hAnsi="Tahoma" w:cs="Tahoma"/>
                <w:shd w:val="clear" w:color="auto" w:fill="FFFFFF"/>
              </w:rPr>
            </w:pPr>
          </w:p>
        </w:tc>
      </w:tr>
    </w:tbl>
    <w:p w:rsidR="00F55905" w:rsidRPr="00601AAC" w:rsidRDefault="00F55905" w:rsidP="004130C5">
      <w:pPr>
        <w:rPr>
          <w:rStyle w:val="Hyperlink"/>
          <w:rFonts w:ascii="Tahoma" w:hAnsi="Tahoma" w:cs="Tahoma"/>
          <w:color w:val="auto"/>
          <w:sz w:val="23"/>
          <w:szCs w:val="23"/>
          <w:u w:val="none"/>
        </w:rPr>
      </w:pPr>
    </w:p>
    <w:sectPr w:rsidR="00F55905" w:rsidRPr="00601AAC" w:rsidSect="003A7115">
      <w:headerReference w:type="default" r:id="rId12"/>
      <w:footerReference w:type="default" r:id="rId13"/>
      <w:pgSz w:w="11906" w:h="16838"/>
      <w:pgMar w:top="450" w:right="686" w:bottom="368" w:left="870" w:header="720" w:footer="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22" w:rsidRDefault="00726522">
      <w:r>
        <w:separator/>
      </w:r>
    </w:p>
  </w:endnote>
  <w:endnote w:type="continuationSeparator" w:id="1">
    <w:p w:rsidR="00726522" w:rsidRDefault="00726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73" w:rsidRDefault="006238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623873" w:rsidRDefault="006238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22" w:rsidRDefault="00726522">
      <w:r>
        <w:separator/>
      </w:r>
    </w:p>
  </w:footnote>
  <w:footnote w:type="continuationSeparator" w:id="1">
    <w:p w:rsidR="00726522" w:rsidRDefault="00726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EF" w:rsidRDefault="003C649A">
    <w:pPr>
      <w:pStyle w:val="Header"/>
    </w:pPr>
    <w:r w:rsidRPr="003C649A">
      <w:rPr>
        <w:caps/>
        <w:noProof/>
        <w:color w:val="808080" w:themeColor="background1" w:themeShade="80"/>
        <w:sz w:val="20"/>
        <w:szCs w:val="20"/>
      </w:rPr>
      <w:pict>
        <v:group id="Ομάδα 167" o:spid="_x0000_s4097" style="position:absolute;margin-left:364.4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">
          <v:group id="Ομάδα 168" o:spid="_x0000_s409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rect id="Ορθογώνιο 169" o:spid="_x0000_s4102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r6wwAAANoAAAAPAAAAZHJzL2Rvd25yZXYueG1sRI9Ba8JA&#10;FITvBf/D8oTemo1SbB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zyiq+sMAAADaAAAADwAA&#10;AAAAAAAAAAAAAAAHAgAAZHJzL2Rvd25yZXYueG1sUEsFBgAAAAADAAMAtwAAAPcCAAAAAA==&#10;" fillcolor="white [3212]" stroked="f" strokeweight="2pt">
              <v:fill opacity="0"/>
            </v:rect>
            <v:shape id="Ορθογώνιο 12" o:spid="_x0000_s410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" path="m,l1462822,r,1014481l638269,407899,,xe" fillcolor="#4f81bd [3204]" stroked="f" strokeweight="2pt">
              <v:path arrowok="t" o:connecttype="custom" o:connectlocs="0,0;1,0;1,1;1,0;0,0" o:connectangles="0,0,0,0,0"/>
            </v:shape>
            <v:rect id="Ορθογώνιο 171" o:spid="_x0000_s4100" style="position:absolute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" strokecolor="white [3212]" strokeweight="2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72" o:spid="_x0000_s4098" type="#_x0000_t202" style="position:absolute;left:10326;top:95;width:4381;height:37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<v:textbox inset=",7.2pt,,7.2pt">
              <w:txbxContent>
                <w:p w:rsidR="007C49EF" w:rsidRDefault="007C49EF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B44"/>
    <w:multiLevelType w:val="multilevel"/>
    <w:tmpl w:val="241E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01050"/>
    <w:multiLevelType w:val="hybridMultilevel"/>
    <w:tmpl w:val="ECCAC21E"/>
    <w:lvl w:ilvl="0" w:tplc="AB9E50F8">
      <w:start w:val="1"/>
      <w:numFmt w:val="decimal"/>
      <w:lvlText w:val="%1."/>
      <w:lvlJc w:val="left"/>
      <w:pPr>
        <w:tabs>
          <w:tab w:val="num" w:pos="6052"/>
        </w:tabs>
        <w:ind w:left="60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72"/>
        </w:tabs>
        <w:ind w:left="67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92"/>
        </w:tabs>
        <w:ind w:left="74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12"/>
        </w:tabs>
        <w:ind w:left="82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32"/>
        </w:tabs>
        <w:ind w:left="89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52"/>
        </w:tabs>
        <w:ind w:left="96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372"/>
        </w:tabs>
        <w:ind w:left="103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092"/>
        </w:tabs>
        <w:ind w:left="110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12"/>
        </w:tabs>
        <w:ind w:left="11812" w:hanging="180"/>
      </w:pPr>
    </w:lvl>
  </w:abstractNum>
  <w:abstractNum w:abstractNumId="2">
    <w:nsid w:val="0FB12ABB"/>
    <w:multiLevelType w:val="hybridMultilevel"/>
    <w:tmpl w:val="65FA9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3364A"/>
    <w:multiLevelType w:val="multilevel"/>
    <w:tmpl w:val="F128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17"/>
    <w:multiLevelType w:val="hybridMultilevel"/>
    <w:tmpl w:val="10E6CAFA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957EF"/>
    <w:multiLevelType w:val="hybridMultilevel"/>
    <w:tmpl w:val="7A1C1052"/>
    <w:lvl w:ilvl="0" w:tplc="0408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1E2E016E"/>
    <w:multiLevelType w:val="hybridMultilevel"/>
    <w:tmpl w:val="AF306F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1DD0"/>
    <w:multiLevelType w:val="hybridMultilevel"/>
    <w:tmpl w:val="5CA20A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04C"/>
    <w:multiLevelType w:val="hybridMultilevel"/>
    <w:tmpl w:val="A9F212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413C7"/>
    <w:multiLevelType w:val="hybridMultilevel"/>
    <w:tmpl w:val="61BA96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F35C7"/>
    <w:multiLevelType w:val="hybridMultilevel"/>
    <w:tmpl w:val="217CE65C"/>
    <w:lvl w:ilvl="0" w:tplc="0DFAAE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275C1E15"/>
    <w:multiLevelType w:val="hybridMultilevel"/>
    <w:tmpl w:val="4D202816"/>
    <w:lvl w:ilvl="0" w:tplc="D91ECCE0">
      <w:start w:val="2"/>
      <w:numFmt w:val="bullet"/>
      <w:lvlText w:val="-"/>
      <w:lvlJc w:val="left"/>
      <w:pPr>
        <w:ind w:left="124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2A443009"/>
    <w:multiLevelType w:val="hybridMultilevel"/>
    <w:tmpl w:val="BF887568"/>
    <w:lvl w:ilvl="0" w:tplc="5E3A5F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D87562C"/>
    <w:multiLevelType w:val="hybridMultilevel"/>
    <w:tmpl w:val="C9EAAF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3BE8"/>
    <w:multiLevelType w:val="multilevel"/>
    <w:tmpl w:val="0BA2C38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>
    <w:nsid w:val="33713E2D"/>
    <w:multiLevelType w:val="hybridMultilevel"/>
    <w:tmpl w:val="F386E1B2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37782DC2"/>
    <w:multiLevelType w:val="hybridMultilevel"/>
    <w:tmpl w:val="9EB634EA"/>
    <w:lvl w:ilvl="0" w:tplc="3AC89C10">
      <w:start w:val="2"/>
      <w:numFmt w:val="decimal"/>
      <w:lvlText w:val="%1."/>
      <w:lvlJc w:val="left"/>
      <w:pPr>
        <w:ind w:left="111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36" w:hanging="360"/>
      </w:pPr>
    </w:lvl>
    <w:lvl w:ilvl="2" w:tplc="0408001B" w:tentative="1">
      <w:start w:val="1"/>
      <w:numFmt w:val="lowerRoman"/>
      <w:lvlText w:val="%3."/>
      <w:lvlJc w:val="right"/>
      <w:pPr>
        <w:ind w:left="2556" w:hanging="180"/>
      </w:pPr>
    </w:lvl>
    <w:lvl w:ilvl="3" w:tplc="0408000F" w:tentative="1">
      <w:start w:val="1"/>
      <w:numFmt w:val="decimal"/>
      <w:lvlText w:val="%4."/>
      <w:lvlJc w:val="left"/>
      <w:pPr>
        <w:ind w:left="3276" w:hanging="360"/>
      </w:pPr>
    </w:lvl>
    <w:lvl w:ilvl="4" w:tplc="04080019" w:tentative="1">
      <w:start w:val="1"/>
      <w:numFmt w:val="lowerLetter"/>
      <w:lvlText w:val="%5."/>
      <w:lvlJc w:val="left"/>
      <w:pPr>
        <w:ind w:left="3996" w:hanging="360"/>
      </w:pPr>
    </w:lvl>
    <w:lvl w:ilvl="5" w:tplc="0408001B" w:tentative="1">
      <w:start w:val="1"/>
      <w:numFmt w:val="lowerRoman"/>
      <w:lvlText w:val="%6."/>
      <w:lvlJc w:val="right"/>
      <w:pPr>
        <w:ind w:left="4716" w:hanging="180"/>
      </w:pPr>
    </w:lvl>
    <w:lvl w:ilvl="6" w:tplc="0408000F" w:tentative="1">
      <w:start w:val="1"/>
      <w:numFmt w:val="decimal"/>
      <w:lvlText w:val="%7."/>
      <w:lvlJc w:val="left"/>
      <w:pPr>
        <w:ind w:left="5436" w:hanging="360"/>
      </w:pPr>
    </w:lvl>
    <w:lvl w:ilvl="7" w:tplc="04080019" w:tentative="1">
      <w:start w:val="1"/>
      <w:numFmt w:val="lowerLetter"/>
      <w:lvlText w:val="%8."/>
      <w:lvlJc w:val="left"/>
      <w:pPr>
        <w:ind w:left="6156" w:hanging="360"/>
      </w:pPr>
    </w:lvl>
    <w:lvl w:ilvl="8" w:tplc="0408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>
    <w:nsid w:val="37F55FFD"/>
    <w:multiLevelType w:val="hybridMultilevel"/>
    <w:tmpl w:val="F4C83866"/>
    <w:lvl w:ilvl="0" w:tplc="B5423858">
      <w:start w:val="2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53BF1"/>
    <w:multiLevelType w:val="multilevel"/>
    <w:tmpl w:val="B89A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D41DB"/>
    <w:multiLevelType w:val="hybridMultilevel"/>
    <w:tmpl w:val="542C92B8"/>
    <w:lvl w:ilvl="0" w:tplc="0408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0">
    <w:nsid w:val="42DB1856"/>
    <w:multiLevelType w:val="hybridMultilevel"/>
    <w:tmpl w:val="3DEE49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A3300"/>
    <w:multiLevelType w:val="hybridMultilevel"/>
    <w:tmpl w:val="4C94352E"/>
    <w:lvl w:ilvl="0" w:tplc="4FE6A826">
      <w:numFmt w:val="bullet"/>
      <w:lvlText w:val="-"/>
      <w:lvlJc w:val="left"/>
      <w:pPr>
        <w:ind w:left="1365" w:hanging="360"/>
      </w:pPr>
      <w:rPr>
        <w:rFonts w:ascii="Tahoma" w:eastAsia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47A42C14"/>
    <w:multiLevelType w:val="multilevel"/>
    <w:tmpl w:val="D018D9B6"/>
    <w:lvl w:ilvl="0">
      <w:start w:val="1"/>
      <w:numFmt w:val="decimal"/>
      <w:lvlText w:val="%1."/>
      <w:lvlJc w:val="left"/>
      <w:pPr>
        <w:ind w:left="1069" w:hanging="360"/>
      </w:pPr>
      <w:rPr>
        <w:rFonts w:ascii="Tahoma" w:eastAsia="Tahoma" w:hAnsi="Tahoma" w:cs="Tahoma"/>
        <w:b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490F0024"/>
    <w:multiLevelType w:val="hybridMultilevel"/>
    <w:tmpl w:val="6A4A1990"/>
    <w:lvl w:ilvl="0" w:tplc="0EDEB05C">
      <w:start w:val="1"/>
      <w:numFmt w:val="decimal"/>
      <w:lvlText w:val="%1."/>
      <w:lvlJc w:val="left"/>
      <w:pPr>
        <w:ind w:left="757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4ABC4DA0"/>
    <w:multiLevelType w:val="hybridMultilevel"/>
    <w:tmpl w:val="BFB40BF8"/>
    <w:lvl w:ilvl="0" w:tplc="FA0685AC">
      <w:start w:val="5"/>
      <w:numFmt w:val="bullet"/>
      <w:lvlText w:val="-"/>
      <w:lvlJc w:val="left"/>
      <w:pPr>
        <w:ind w:left="492" w:hanging="360"/>
      </w:pPr>
      <w:rPr>
        <w:rFonts w:ascii="Tahoma" w:eastAsiaTheme="minorEastAsi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5">
    <w:nsid w:val="4B2507F7"/>
    <w:multiLevelType w:val="hybridMultilevel"/>
    <w:tmpl w:val="A6245314"/>
    <w:lvl w:ilvl="0" w:tplc="A3AA327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4" w:hanging="360"/>
      </w:pPr>
    </w:lvl>
    <w:lvl w:ilvl="2" w:tplc="0408001B" w:tentative="1">
      <w:start w:val="1"/>
      <w:numFmt w:val="lowerRoman"/>
      <w:lvlText w:val="%3."/>
      <w:lvlJc w:val="right"/>
      <w:pPr>
        <w:ind w:left="2254" w:hanging="180"/>
      </w:pPr>
    </w:lvl>
    <w:lvl w:ilvl="3" w:tplc="0408000F" w:tentative="1">
      <w:start w:val="1"/>
      <w:numFmt w:val="decimal"/>
      <w:lvlText w:val="%4."/>
      <w:lvlJc w:val="left"/>
      <w:pPr>
        <w:ind w:left="2974" w:hanging="360"/>
      </w:pPr>
    </w:lvl>
    <w:lvl w:ilvl="4" w:tplc="04080019" w:tentative="1">
      <w:start w:val="1"/>
      <w:numFmt w:val="lowerLetter"/>
      <w:lvlText w:val="%5."/>
      <w:lvlJc w:val="left"/>
      <w:pPr>
        <w:ind w:left="3694" w:hanging="360"/>
      </w:pPr>
    </w:lvl>
    <w:lvl w:ilvl="5" w:tplc="0408001B" w:tentative="1">
      <w:start w:val="1"/>
      <w:numFmt w:val="lowerRoman"/>
      <w:lvlText w:val="%6."/>
      <w:lvlJc w:val="right"/>
      <w:pPr>
        <w:ind w:left="4414" w:hanging="180"/>
      </w:pPr>
    </w:lvl>
    <w:lvl w:ilvl="6" w:tplc="0408000F" w:tentative="1">
      <w:start w:val="1"/>
      <w:numFmt w:val="decimal"/>
      <w:lvlText w:val="%7."/>
      <w:lvlJc w:val="left"/>
      <w:pPr>
        <w:ind w:left="5134" w:hanging="360"/>
      </w:pPr>
    </w:lvl>
    <w:lvl w:ilvl="7" w:tplc="04080019" w:tentative="1">
      <w:start w:val="1"/>
      <w:numFmt w:val="lowerLetter"/>
      <w:lvlText w:val="%8."/>
      <w:lvlJc w:val="left"/>
      <w:pPr>
        <w:ind w:left="5854" w:hanging="360"/>
      </w:pPr>
    </w:lvl>
    <w:lvl w:ilvl="8" w:tplc="0408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>
    <w:nsid w:val="4B2F18DD"/>
    <w:multiLevelType w:val="hybridMultilevel"/>
    <w:tmpl w:val="06C878F4"/>
    <w:lvl w:ilvl="0" w:tplc="0408000F">
      <w:start w:val="1"/>
      <w:numFmt w:val="decimal"/>
      <w:lvlText w:val="%1."/>
      <w:lvlJc w:val="left"/>
      <w:pPr>
        <w:ind w:left="1117" w:hanging="360"/>
      </w:pPr>
    </w:lvl>
    <w:lvl w:ilvl="1" w:tplc="04080019" w:tentative="1">
      <w:start w:val="1"/>
      <w:numFmt w:val="lowerLetter"/>
      <w:lvlText w:val="%2."/>
      <w:lvlJc w:val="left"/>
      <w:pPr>
        <w:ind w:left="1837" w:hanging="360"/>
      </w:pPr>
    </w:lvl>
    <w:lvl w:ilvl="2" w:tplc="0408001B" w:tentative="1">
      <w:start w:val="1"/>
      <w:numFmt w:val="lowerRoman"/>
      <w:lvlText w:val="%3."/>
      <w:lvlJc w:val="right"/>
      <w:pPr>
        <w:ind w:left="2557" w:hanging="180"/>
      </w:pPr>
    </w:lvl>
    <w:lvl w:ilvl="3" w:tplc="0408000F" w:tentative="1">
      <w:start w:val="1"/>
      <w:numFmt w:val="decimal"/>
      <w:lvlText w:val="%4."/>
      <w:lvlJc w:val="left"/>
      <w:pPr>
        <w:ind w:left="3277" w:hanging="360"/>
      </w:pPr>
    </w:lvl>
    <w:lvl w:ilvl="4" w:tplc="04080019" w:tentative="1">
      <w:start w:val="1"/>
      <w:numFmt w:val="lowerLetter"/>
      <w:lvlText w:val="%5."/>
      <w:lvlJc w:val="left"/>
      <w:pPr>
        <w:ind w:left="3997" w:hanging="360"/>
      </w:pPr>
    </w:lvl>
    <w:lvl w:ilvl="5" w:tplc="0408001B" w:tentative="1">
      <w:start w:val="1"/>
      <w:numFmt w:val="lowerRoman"/>
      <w:lvlText w:val="%6."/>
      <w:lvlJc w:val="right"/>
      <w:pPr>
        <w:ind w:left="4717" w:hanging="180"/>
      </w:pPr>
    </w:lvl>
    <w:lvl w:ilvl="6" w:tplc="0408000F" w:tentative="1">
      <w:start w:val="1"/>
      <w:numFmt w:val="decimal"/>
      <w:lvlText w:val="%7."/>
      <w:lvlJc w:val="left"/>
      <w:pPr>
        <w:ind w:left="5437" w:hanging="360"/>
      </w:pPr>
    </w:lvl>
    <w:lvl w:ilvl="7" w:tplc="04080019" w:tentative="1">
      <w:start w:val="1"/>
      <w:numFmt w:val="lowerLetter"/>
      <w:lvlText w:val="%8."/>
      <w:lvlJc w:val="left"/>
      <w:pPr>
        <w:ind w:left="6157" w:hanging="360"/>
      </w:pPr>
    </w:lvl>
    <w:lvl w:ilvl="8" w:tplc="040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>
    <w:nsid w:val="4C4D7479"/>
    <w:multiLevelType w:val="hybridMultilevel"/>
    <w:tmpl w:val="4DA8A9C8"/>
    <w:lvl w:ilvl="0" w:tplc="0408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8">
    <w:nsid w:val="4FC161DF"/>
    <w:multiLevelType w:val="hybridMultilevel"/>
    <w:tmpl w:val="1D8E1710"/>
    <w:lvl w:ilvl="0" w:tplc="174C3D72">
      <w:start w:val="2"/>
      <w:numFmt w:val="decimal"/>
      <w:lvlText w:val="%1."/>
      <w:lvlJc w:val="left"/>
      <w:pPr>
        <w:ind w:left="1365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085" w:hanging="360"/>
      </w:pPr>
    </w:lvl>
    <w:lvl w:ilvl="2" w:tplc="0408001B" w:tentative="1">
      <w:start w:val="1"/>
      <w:numFmt w:val="lowerRoman"/>
      <w:lvlText w:val="%3."/>
      <w:lvlJc w:val="right"/>
      <w:pPr>
        <w:ind w:left="2805" w:hanging="180"/>
      </w:pPr>
    </w:lvl>
    <w:lvl w:ilvl="3" w:tplc="0408000F" w:tentative="1">
      <w:start w:val="1"/>
      <w:numFmt w:val="decimal"/>
      <w:lvlText w:val="%4."/>
      <w:lvlJc w:val="left"/>
      <w:pPr>
        <w:ind w:left="3525" w:hanging="360"/>
      </w:pPr>
    </w:lvl>
    <w:lvl w:ilvl="4" w:tplc="04080019" w:tentative="1">
      <w:start w:val="1"/>
      <w:numFmt w:val="lowerLetter"/>
      <w:lvlText w:val="%5."/>
      <w:lvlJc w:val="left"/>
      <w:pPr>
        <w:ind w:left="4245" w:hanging="360"/>
      </w:pPr>
    </w:lvl>
    <w:lvl w:ilvl="5" w:tplc="0408001B" w:tentative="1">
      <w:start w:val="1"/>
      <w:numFmt w:val="lowerRoman"/>
      <w:lvlText w:val="%6."/>
      <w:lvlJc w:val="right"/>
      <w:pPr>
        <w:ind w:left="4965" w:hanging="180"/>
      </w:pPr>
    </w:lvl>
    <w:lvl w:ilvl="6" w:tplc="0408000F" w:tentative="1">
      <w:start w:val="1"/>
      <w:numFmt w:val="decimal"/>
      <w:lvlText w:val="%7."/>
      <w:lvlJc w:val="left"/>
      <w:pPr>
        <w:ind w:left="5685" w:hanging="360"/>
      </w:pPr>
    </w:lvl>
    <w:lvl w:ilvl="7" w:tplc="04080019" w:tentative="1">
      <w:start w:val="1"/>
      <w:numFmt w:val="lowerLetter"/>
      <w:lvlText w:val="%8."/>
      <w:lvlJc w:val="left"/>
      <w:pPr>
        <w:ind w:left="6405" w:hanging="360"/>
      </w:pPr>
    </w:lvl>
    <w:lvl w:ilvl="8" w:tplc="040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9">
    <w:nsid w:val="4FFB10E5"/>
    <w:multiLevelType w:val="hybridMultilevel"/>
    <w:tmpl w:val="8C50818E"/>
    <w:lvl w:ilvl="0" w:tplc="8A9C198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E30AF"/>
    <w:multiLevelType w:val="hybridMultilevel"/>
    <w:tmpl w:val="A1CA6F1C"/>
    <w:lvl w:ilvl="0" w:tplc="686A3F6C">
      <w:start w:val="1"/>
      <w:numFmt w:val="bullet"/>
      <w:lvlText w:val="-"/>
      <w:lvlJc w:val="left"/>
      <w:pPr>
        <w:ind w:left="1353" w:hanging="360"/>
      </w:pPr>
      <w:rPr>
        <w:rFonts w:ascii="Tahoma" w:eastAsia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55311337"/>
    <w:multiLevelType w:val="multilevel"/>
    <w:tmpl w:val="D086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749A1"/>
    <w:multiLevelType w:val="hybridMultilevel"/>
    <w:tmpl w:val="EE667944"/>
    <w:lvl w:ilvl="0" w:tplc="B1C453CA">
      <w:start w:val="1"/>
      <w:numFmt w:val="bullet"/>
      <w:lvlText w:val="-"/>
      <w:lvlJc w:val="left"/>
      <w:pPr>
        <w:ind w:left="1185" w:hanging="360"/>
      </w:pPr>
      <w:rPr>
        <w:rFonts w:ascii="Tahoma" w:eastAsia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>
    <w:nsid w:val="60B71EEA"/>
    <w:multiLevelType w:val="multilevel"/>
    <w:tmpl w:val="449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8B4616"/>
    <w:multiLevelType w:val="multilevel"/>
    <w:tmpl w:val="DDDC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691367"/>
    <w:multiLevelType w:val="hybridMultilevel"/>
    <w:tmpl w:val="01266CE4"/>
    <w:lvl w:ilvl="0" w:tplc="AF5AAB2A">
      <w:start w:val="1"/>
      <w:numFmt w:val="decimal"/>
      <w:lvlText w:val="%1."/>
      <w:lvlJc w:val="left"/>
      <w:pPr>
        <w:ind w:left="-264" w:hanging="360"/>
      </w:pPr>
      <w:rPr>
        <w:rFonts w:ascii="Calibri" w:hAnsi="Calibri" w:cs="Calibr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456" w:hanging="360"/>
      </w:pPr>
    </w:lvl>
    <w:lvl w:ilvl="2" w:tplc="0408001B" w:tentative="1">
      <w:start w:val="1"/>
      <w:numFmt w:val="lowerRoman"/>
      <w:lvlText w:val="%3."/>
      <w:lvlJc w:val="right"/>
      <w:pPr>
        <w:ind w:left="1176" w:hanging="180"/>
      </w:pPr>
    </w:lvl>
    <w:lvl w:ilvl="3" w:tplc="0408000F" w:tentative="1">
      <w:start w:val="1"/>
      <w:numFmt w:val="decimal"/>
      <w:lvlText w:val="%4."/>
      <w:lvlJc w:val="left"/>
      <w:pPr>
        <w:ind w:left="1896" w:hanging="360"/>
      </w:pPr>
    </w:lvl>
    <w:lvl w:ilvl="4" w:tplc="04080019" w:tentative="1">
      <w:start w:val="1"/>
      <w:numFmt w:val="lowerLetter"/>
      <w:lvlText w:val="%5."/>
      <w:lvlJc w:val="left"/>
      <w:pPr>
        <w:ind w:left="2616" w:hanging="360"/>
      </w:pPr>
    </w:lvl>
    <w:lvl w:ilvl="5" w:tplc="0408001B" w:tentative="1">
      <w:start w:val="1"/>
      <w:numFmt w:val="lowerRoman"/>
      <w:lvlText w:val="%6."/>
      <w:lvlJc w:val="right"/>
      <w:pPr>
        <w:ind w:left="3336" w:hanging="180"/>
      </w:pPr>
    </w:lvl>
    <w:lvl w:ilvl="6" w:tplc="0408000F" w:tentative="1">
      <w:start w:val="1"/>
      <w:numFmt w:val="decimal"/>
      <w:lvlText w:val="%7."/>
      <w:lvlJc w:val="left"/>
      <w:pPr>
        <w:ind w:left="4056" w:hanging="360"/>
      </w:pPr>
    </w:lvl>
    <w:lvl w:ilvl="7" w:tplc="04080019" w:tentative="1">
      <w:start w:val="1"/>
      <w:numFmt w:val="lowerLetter"/>
      <w:lvlText w:val="%8."/>
      <w:lvlJc w:val="left"/>
      <w:pPr>
        <w:ind w:left="4776" w:hanging="360"/>
      </w:pPr>
    </w:lvl>
    <w:lvl w:ilvl="8" w:tplc="0408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6">
    <w:nsid w:val="74180BC3"/>
    <w:multiLevelType w:val="hybridMultilevel"/>
    <w:tmpl w:val="F1804D64"/>
    <w:lvl w:ilvl="0" w:tplc="4F98F0F0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67BAF"/>
    <w:multiLevelType w:val="multilevel"/>
    <w:tmpl w:val="8BF8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20231A"/>
    <w:multiLevelType w:val="hybridMultilevel"/>
    <w:tmpl w:val="649ADD7E"/>
    <w:lvl w:ilvl="0" w:tplc="E1866AF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E194F1E"/>
    <w:multiLevelType w:val="hybridMultilevel"/>
    <w:tmpl w:val="93F8F9A4"/>
    <w:lvl w:ilvl="0" w:tplc="6D4C7A4E">
      <w:start w:val="1"/>
      <w:numFmt w:val="bullet"/>
      <w:lvlText w:val="-"/>
      <w:lvlJc w:val="left"/>
      <w:pPr>
        <w:ind w:left="1110" w:hanging="360"/>
      </w:pPr>
      <w:rPr>
        <w:rFonts w:ascii="Tahoma" w:eastAsiaTheme="minorEastAsia" w:hAnsi="Tahoma" w:cs="Tahoma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>
    <w:nsid w:val="7E59766B"/>
    <w:multiLevelType w:val="hybridMultilevel"/>
    <w:tmpl w:val="962460F6"/>
    <w:lvl w:ilvl="0" w:tplc="0408000D">
      <w:start w:val="1"/>
      <w:numFmt w:val="bullet"/>
      <w:lvlText w:val=""/>
      <w:lvlJc w:val="left"/>
      <w:pPr>
        <w:ind w:left="9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41">
    <w:nsid w:val="7E927C78"/>
    <w:multiLevelType w:val="hybridMultilevel"/>
    <w:tmpl w:val="02E68D44"/>
    <w:lvl w:ilvl="0" w:tplc="062C2B8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7"/>
  </w:num>
  <w:num w:numId="6">
    <w:abstractNumId w:val="33"/>
  </w:num>
  <w:num w:numId="7">
    <w:abstractNumId w:val="37"/>
  </w:num>
  <w:num w:numId="8">
    <w:abstractNumId w:val="29"/>
  </w:num>
  <w:num w:numId="9">
    <w:abstractNumId w:val="26"/>
  </w:num>
  <w:num w:numId="10">
    <w:abstractNumId w:val="7"/>
  </w:num>
  <w:num w:numId="11">
    <w:abstractNumId w:val="23"/>
  </w:num>
  <w:num w:numId="12">
    <w:abstractNumId w:val="8"/>
  </w:num>
  <w:num w:numId="13">
    <w:abstractNumId w:val="24"/>
  </w:num>
  <w:num w:numId="14">
    <w:abstractNumId w:val="21"/>
  </w:num>
  <w:num w:numId="15">
    <w:abstractNumId w:val="28"/>
  </w:num>
  <w:num w:numId="16">
    <w:abstractNumId w:val="39"/>
  </w:num>
  <w:num w:numId="17">
    <w:abstractNumId w:val="36"/>
  </w:num>
  <w:num w:numId="18">
    <w:abstractNumId w:val="20"/>
  </w:num>
  <w:num w:numId="19">
    <w:abstractNumId w:val="9"/>
  </w:num>
  <w:num w:numId="20">
    <w:abstractNumId w:val="13"/>
  </w:num>
  <w:num w:numId="21">
    <w:abstractNumId w:val="32"/>
  </w:num>
  <w:num w:numId="22">
    <w:abstractNumId w:val="30"/>
  </w:num>
  <w:num w:numId="23">
    <w:abstractNumId w:val="17"/>
  </w:num>
  <w:num w:numId="24">
    <w:abstractNumId w:val="6"/>
  </w:num>
  <w:num w:numId="25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41"/>
  </w:num>
  <w:num w:numId="27">
    <w:abstractNumId w:val="19"/>
  </w:num>
  <w:num w:numId="28">
    <w:abstractNumId w:val="35"/>
  </w:num>
  <w:num w:numId="29">
    <w:abstractNumId w:val="34"/>
  </w:num>
  <w:num w:numId="30">
    <w:abstractNumId w:val="4"/>
  </w:num>
  <w:num w:numId="31">
    <w:abstractNumId w:val="16"/>
  </w:num>
  <w:num w:numId="32">
    <w:abstractNumId w:val="18"/>
  </w:num>
  <w:num w:numId="33">
    <w:abstractNumId w:val="0"/>
  </w:num>
  <w:num w:numId="34">
    <w:abstractNumId w:val="3"/>
  </w:num>
  <w:num w:numId="35">
    <w:abstractNumId w:val="38"/>
  </w:num>
  <w:num w:numId="36">
    <w:abstractNumId w:val="10"/>
  </w:num>
  <w:num w:numId="37">
    <w:abstractNumId w:val="5"/>
  </w:num>
  <w:num w:numId="38">
    <w:abstractNumId w:val="11"/>
  </w:num>
  <w:num w:numId="39">
    <w:abstractNumId w:val="12"/>
  </w:num>
  <w:num w:numId="40">
    <w:abstractNumId w:val="25"/>
  </w:num>
  <w:num w:numId="41">
    <w:abstractNumId w:val="15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23873"/>
    <w:rsid w:val="00000D1F"/>
    <w:rsid w:val="0001512C"/>
    <w:rsid w:val="000409C9"/>
    <w:rsid w:val="00047C50"/>
    <w:rsid w:val="00051FE7"/>
    <w:rsid w:val="00071B1F"/>
    <w:rsid w:val="00076994"/>
    <w:rsid w:val="000778A1"/>
    <w:rsid w:val="00082F2C"/>
    <w:rsid w:val="000950C2"/>
    <w:rsid w:val="000B43AC"/>
    <w:rsid w:val="000B5D33"/>
    <w:rsid w:val="000C4723"/>
    <w:rsid w:val="000E6B2E"/>
    <w:rsid w:val="000E6E50"/>
    <w:rsid w:val="00105639"/>
    <w:rsid w:val="00106A06"/>
    <w:rsid w:val="001174F6"/>
    <w:rsid w:val="00124F0D"/>
    <w:rsid w:val="00125592"/>
    <w:rsid w:val="00131A5D"/>
    <w:rsid w:val="00135062"/>
    <w:rsid w:val="00142D0F"/>
    <w:rsid w:val="00156CE3"/>
    <w:rsid w:val="00171905"/>
    <w:rsid w:val="001F1595"/>
    <w:rsid w:val="00222EB4"/>
    <w:rsid w:val="00250FA9"/>
    <w:rsid w:val="00255573"/>
    <w:rsid w:val="0026306C"/>
    <w:rsid w:val="002A7501"/>
    <w:rsid w:val="002C2915"/>
    <w:rsid w:val="002C2B0C"/>
    <w:rsid w:val="002D59B7"/>
    <w:rsid w:val="002D59DC"/>
    <w:rsid w:val="002E5A02"/>
    <w:rsid w:val="0032271E"/>
    <w:rsid w:val="003440F0"/>
    <w:rsid w:val="00363918"/>
    <w:rsid w:val="0037352D"/>
    <w:rsid w:val="00391ACC"/>
    <w:rsid w:val="003970C0"/>
    <w:rsid w:val="003A14E0"/>
    <w:rsid w:val="003A1F38"/>
    <w:rsid w:val="003A7115"/>
    <w:rsid w:val="003B366F"/>
    <w:rsid w:val="003B5B7B"/>
    <w:rsid w:val="003C649A"/>
    <w:rsid w:val="003D4D95"/>
    <w:rsid w:val="004130C5"/>
    <w:rsid w:val="004421AE"/>
    <w:rsid w:val="00480E6A"/>
    <w:rsid w:val="00496C89"/>
    <w:rsid w:val="004B42A2"/>
    <w:rsid w:val="004B5E38"/>
    <w:rsid w:val="004E3B0A"/>
    <w:rsid w:val="0050497B"/>
    <w:rsid w:val="00506096"/>
    <w:rsid w:val="005129DC"/>
    <w:rsid w:val="00521430"/>
    <w:rsid w:val="00541860"/>
    <w:rsid w:val="0057693E"/>
    <w:rsid w:val="005831B3"/>
    <w:rsid w:val="00583A82"/>
    <w:rsid w:val="005C2342"/>
    <w:rsid w:val="005D4BFF"/>
    <w:rsid w:val="005D59BB"/>
    <w:rsid w:val="005E2146"/>
    <w:rsid w:val="005E33A0"/>
    <w:rsid w:val="005F6D9E"/>
    <w:rsid w:val="0060197E"/>
    <w:rsid w:val="00601AAC"/>
    <w:rsid w:val="00607606"/>
    <w:rsid w:val="00615440"/>
    <w:rsid w:val="0061668C"/>
    <w:rsid w:val="00623873"/>
    <w:rsid w:val="00627701"/>
    <w:rsid w:val="00630F4F"/>
    <w:rsid w:val="006513E3"/>
    <w:rsid w:val="00665737"/>
    <w:rsid w:val="00673283"/>
    <w:rsid w:val="006806FA"/>
    <w:rsid w:val="00680E92"/>
    <w:rsid w:val="006B79AF"/>
    <w:rsid w:val="006C67B8"/>
    <w:rsid w:val="00703597"/>
    <w:rsid w:val="00714913"/>
    <w:rsid w:val="00721BA1"/>
    <w:rsid w:val="00726522"/>
    <w:rsid w:val="00730462"/>
    <w:rsid w:val="00741CB1"/>
    <w:rsid w:val="00747FC4"/>
    <w:rsid w:val="007721C4"/>
    <w:rsid w:val="007747DB"/>
    <w:rsid w:val="00776990"/>
    <w:rsid w:val="0078580C"/>
    <w:rsid w:val="0079068B"/>
    <w:rsid w:val="007A1248"/>
    <w:rsid w:val="007A3FE0"/>
    <w:rsid w:val="007C49EF"/>
    <w:rsid w:val="007E444D"/>
    <w:rsid w:val="007E7078"/>
    <w:rsid w:val="007F0471"/>
    <w:rsid w:val="00811B0C"/>
    <w:rsid w:val="008205DC"/>
    <w:rsid w:val="008213DC"/>
    <w:rsid w:val="008269A1"/>
    <w:rsid w:val="008435A7"/>
    <w:rsid w:val="00843DD9"/>
    <w:rsid w:val="00864842"/>
    <w:rsid w:val="008E0A2D"/>
    <w:rsid w:val="00900645"/>
    <w:rsid w:val="00900F9C"/>
    <w:rsid w:val="00906CBB"/>
    <w:rsid w:val="009120DB"/>
    <w:rsid w:val="00923521"/>
    <w:rsid w:val="00923AC6"/>
    <w:rsid w:val="0092701A"/>
    <w:rsid w:val="009440C5"/>
    <w:rsid w:val="0099391E"/>
    <w:rsid w:val="00993D54"/>
    <w:rsid w:val="009A1F37"/>
    <w:rsid w:val="009C0513"/>
    <w:rsid w:val="009D7774"/>
    <w:rsid w:val="009F5F64"/>
    <w:rsid w:val="00A23C59"/>
    <w:rsid w:val="00A24376"/>
    <w:rsid w:val="00A369D0"/>
    <w:rsid w:val="00A47B04"/>
    <w:rsid w:val="00A6082E"/>
    <w:rsid w:val="00AA3649"/>
    <w:rsid w:val="00AC6858"/>
    <w:rsid w:val="00AF266E"/>
    <w:rsid w:val="00AF7D5B"/>
    <w:rsid w:val="00B251DF"/>
    <w:rsid w:val="00B30B43"/>
    <w:rsid w:val="00B37610"/>
    <w:rsid w:val="00B42769"/>
    <w:rsid w:val="00B43575"/>
    <w:rsid w:val="00B54897"/>
    <w:rsid w:val="00B73E89"/>
    <w:rsid w:val="00B77278"/>
    <w:rsid w:val="00B877ED"/>
    <w:rsid w:val="00B92BCF"/>
    <w:rsid w:val="00BC742A"/>
    <w:rsid w:val="00BD7B27"/>
    <w:rsid w:val="00BF3C85"/>
    <w:rsid w:val="00BF6A62"/>
    <w:rsid w:val="00C00158"/>
    <w:rsid w:val="00C12461"/>
    <w:rsid w:val="00C373F6"/>
    <w:rsid w:val="00C56562"/>
    <w:rsid w:val="00C607DC"/>
    <w:rsid w:val="00C72C28"/>
    <w:rsid w:val="00C96B26"/>
    <w:rsid w:val="00CA5970"/>
    <w:rsid w:val="00CB67DE"/>
    <w:rsid w:val="00CC60FA"/>
    <w:rsid w:val="00CD0540"/>
    <w:rsid w:val="00CD67D3"/>
    <w:rsid w:val="00D0452C"/>
    <w:rsid w:val="00D06D88"/>
    <w:rsid w:val="00D128F7"/>
    <w:rsid w:val="00D27BF5"/>
    <w:rsid w:val="00D37331"/>
    <w:rsid w:val="00D45AC7"/>
    <w:rsid w:val="00D62B13"/>
    <w:rsid w:val="00D6534E"/>
    <w:rsid w:val="00D65F5C"/>
    <w:rsid w:val="00D834FA"/>
    <w:rsid w:val="00D94620"/>
    <w:rsid w:val="00DB75AE"/>
    <w:rsid w:val="00DC3AC1"/>
    <w:rsid w:val="00DD7D3B"/>
    <w:rsid w:val="00DE0D3C"/>
    <w:rsid w:val="00DE6B4A"/>
    <w:rsid w:val="00E40F52"/>
    <w:rsid w:val="00E4221D"/>
    <w:rsid w:val="00E52432"/>
    <w:rsid w:val="00E92396"/>
    <w:rsid w:val="00ED7D49"/>
    <w:rsid w:val="00EE18E0"/>
    <w:rsid w:val="00EE796F"/>
    <w:rsid w:val="00F14197"/>
    <w:rsid w:val="00F3265A"/>
    <w:rsid w:val="00F32835"/>
    <w:rsid w:val="00F34293"/>
    <w:rsid w:val="00F55905"/>
    <w:rsid w:val="00F609C5"/>
    <w:rsid w:val="00F672E5"/>
    <w:rsid w:val="00F90FA2"/>
    <w:rsid w:val="00F91861"/>
    <w:rsid w:val="00F9334D"/>
    <w:rsid w:val="00FA32C4"/>
    <w:rsid w:val="00FD6315"/>
    <w:rsid w:val="00FE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7DC"/>
  </w:style>
  <w:style w:type="paragraph" w:styleId="Heading1">
    <w:name w:val="heading 1"/>
    <w:basedOn w:val="Normal"/>
    <w:next w:val="Normal"/>
    <w:rsid w:val="00C607DC"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C607DC"/>
    <w:pPr>
      <w:keepNext/>
      <w:jc w:val="center"/>
      <w:outlineLvl w:val="1"/>
    </w:pPr>
    <w:rPr>
      <w:b/>
      <w:sz w:val="30"/>
      <w:szCs w:val="30"/>
    </w:rPr>
  </w:style>
  <w:style w:type="paragraph" w:styleId="Heading3">
    <w:name w:val="heading 3"/>
    <w:basedOn w:val="Normal"/>
    <w:next w:val="Normal"/>
    <w:rsid w:val="00C607DC"/>
    <w:pPr>
      <w:keepNext/>
      <w:ind w:firstLine="54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rsid w:val="00C607DC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rsid w:val="00C607DC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rsid w:val="00C607DC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C607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C607D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607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607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9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9EF"/>
  </w:style>
  <w:style w:type="paragraph" w:styleId="Footer">
    <w:name w:val="footer"/>
    <w:basedOn w:val="Normal"/>
    <w:link w:val="FooterChar"/>
    <w:uiPriority w:val="99"/>
    <w:unhideWhenUsed/>
    <w:rsid w:val="007C49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9EF"/>
  </w:style>
  <w:style w:type="character" w:styleId="Hyperlink">
    <w:name w:val="Hyperlink"/>
    <w:basedOn w:val="DefaultParagraphFont"/>
    <w:uiPriority w:val="99"/>
    <w:unhideWhenUsed/>
    <w:rsid w:val="0057693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631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D63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21430"/>
    <w:rPr>
      <w:i/>
      <w:iCs/>
    </w:rPr>
  </w:style>
  <w:style w:type="paragraph" w:styleId="NormalWeb">
    <w:name w:val="Normal (Web)"/>
    <w:basedOn w:val="Normal"/>
    <w:uiPriority w:val="99"/>
    <w:unhideWhenUsed/>
    <w:rsid w:val="0052143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6082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B5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osigoneonirakl.at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favita.gr/ekpaideysi/466576_otan-blepoyn-ta-paidia-san-arithmoys-sti-mesi-tis-hronias-kanete-syghoneysi-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osigoneoniraklioat.wordpress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7F80-AF68-42E0-BC6D-A482DB57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Παπαευθυμίου</dc:creator>
  <cp:lastModifiedBy>mpapaefthimiou17@gmail.com</cp:lastModifiedBy>
  <cp:revision>2</cp:revision>
  <cp:lastPrinted>2024-02-12T11:58:00Z</cp:lastPrinted>
  <dcterms:created xsi:type="dcterms:W3CDTF">2025-01-12T16:03:00Z</dcterms:created>
  <dcterms:modified xsi:type="dcterms:W3CDTF">2025-01-12T16:03:00Z</dcterms:modified>
</cp:coreProperties>
</file>