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AFCCA" w14:textId="77777777" w:rsidR="00FD35EB" w:rsidRDefault="00F17CD7">
      <w:pPr>
        <w:pBdr>
          <w:top w:val="double" w:sz="4" w:space="1" w:color="00000A" w:shadow="1"/>
          <w:left w:val="double" w:sz="4" w:space="4" w:color="00000A" w:shadow="1"/>
          <w:bottom w:val="double" w:sz="4" w:space="1" w:color="00000A" w:shadow="1"/>
          <w:right w:val="double" w:sz="4" w:space="4" w:color="00000A" w:shadow="1"/>
        </w:pBdr>
        <w:contextualSpacing/>
        <w:jc w:val="center"/>
        <w:rPr>
          <w:rFonts w:ascii="Calibri" w:hAnsi="Calibri" w:cs="Calibri"/>
          <w:color w:val="365F91"/>
          <w:spacing w:val="-10"/>
          <w:sz w:val="36"/>
          <w:szCs w:val="36"/>
          <w:lang w:eastAsia="en-US"/>
        </w:rPr>
      </w:pPr>
      <w:r>
        <w:rPr>
          <w:rFonts w:ascii="Calibri" w:hAnsi="Calibri" w:cs="Calibri"/>
          <w:b/>
          <w:color w:val="365F91"/>
          <w:spacing w:val="-10"/>
          <w:sz w:val="36"/>
          <w:szCs w:val="36"/>
          <w:lang w:eastAsia="en-US"/>
        </w:rPr>
        <w:t>ΟΜΟΣΠΟΝΔΙΑ ΓΟΝΕΩΝ &amp; ΚΗΔΕΜΟΝΩΝ ΠΕΡΙΦΕΡΕΙΑΣ ΑΤΤΙΚΗΣ</w:t>
      </w:r>
    </w:p>
    <w:p w14:paraId="6280981D" w14:textId="77777777" w:rsidR="00FD35EB" w:rsidRDefault="00F17CD7">
      <w:pPr>
        <w:pBdr>
          <w:top w:val="double" w:sz="4" w:space="1" w:color="00000A" w:shadow="1"/>
          <w:left w:val="double" w:sz="4" w:space="4" w:color="00000A" w:shadow="1"/>
          <w:bottom w:val="double" w:sz="4" w:space="1" w:color="00000A" w:shadow="1"/>
          <w:right w:val="double" w:sz="4" w:space="4" w:color="00000A" w:shadow="1"/>
        </w:pBdr>
        <w:contextualSpacing/>
        <w:jc w:val="center"/>
        <w:rPr>
          <w:rFonts w:ascii="Calibri" w:hAnsi="Calibri" w:cs="Calibri"/>
          <w:color w:val="365F91"/>
          <w:spacing w:val="-10"/>
          <w:sz w:val="28"/>
          <w:szCs w:val="28"/>
          <w:lang w:eastAsia="en-US"/>
        </w:rPr>
      </w:pPr>
      <w:r>
        <w:rPr>
          <w:rFonts w:ascii="Calibri" w:hAnsi="Calibri" w:cs="Calibri"/>
          <w:b/>
          <w:color w:val="365F91"/>
          <w:spacing w:val="-10"/>
          <w:sz w:val="28"/>
          <w:szCs w:val="28"/>
          <w:lang w:eastAsia="en-US"/>
        </w:rPr>
        <w:t>Βερανζέρου 22, 6ος όροφος</w:t>
      </w:r>
    </w:p>
    <w:p w14:paraId="7A587C5B" w14:textId="77777777" w:rsidR="00FD35EB" w:rsidRPr="00E631F1" w:rsidRDefault="00F17CD7">
      <w:pPr>
        <w:pBdr>
          <w:top w:val="double" w:sz="4" w:space="1" w:color="00000A" w:shadow="1"/>
          <w:left w:val="double" w:sz="4" w:space="4" w:color="00000A" w:shadow="1"/>
          <w:bottom w:val="double" w:sz="4" w:space="1" w:color="00000A" w:shadow="1"/>
          <w:right w:val="double" w:sz="4" w:space="4" w:color="00000A" w:shadow="1"/>
        </w:pBdr>
        <w:contextualSpacing/>
        <w:jc w:val="center"/>
        <w:rPr>
          <w:lang w:val="en-US"/>
        </w:rPr>
      </w:pPr>
      <w:hyperlink r:id="rId5">
        <w:r>
          <w:rPr>
            <w:rStyle w:val="-"/>
            <w:rFonts w:ascii="Calibri" w:hAnsi="Calibri" w:cs="Calibri"/>
            <w:b/>
            <w:color w:val="365F91"/>
            <w:spacing w:val="-10"/>
            <w:sz w:val="28"/>
            <w:szCs w:val="28"/>
            <w:lang w:val="en-US" w:eastAsia="en-US"/>
          </w:rPr>
          <w:t>www.goneis.org</w:t>
        </w:r>
      </w:hyperlink>
      <w:r>
        <w:rPr>
          <w:rFonts w:ascii="Calibri" w:hAnsi="Calibri" w:cs="Calibri"/>
          <w:b/>
          <w:color w:val="365F91"/>
          <w:spacing w:val="-10"/>
          <w:sz w:val="28"/>
          <w:szCs w:val="28"/>
          <w:lang w:val="en-US" w:eastAsia="en-US"/>
        </w:rPr>
        <w:t xml:space="preserve">.  E-mail: </w:t>
      </w:r>
      <w:hyperlink r:id="rId6">
        <w:r>
          <w:rPr>
            <w:rStyle w:val="-"/>
            <w:rFonts w:ascii="Calibri" w:hAnsi="Calibri" w:cs="Calibri"/>
            <w:b/>
            <w:color w:val="365F91"/>
            <w:spacing w:val="-10"/>
            <w:sz w:val="28"/>
            <w:szCs w:val="28"/>
            <w:lang w:val="en-US" w:eastAsia="en-US"/>
          </w:rPr>
          <w:t>omosp.goneon.attikis@gmail.com</w:t>
        </w:r>
      </w:hyperlink>
    </w:p>
    <w:p w14:paraId="2FA79783" w14:textId="77777777" w:rsidR="00FD35EB" w:rsidRDefault="00FD35EB">
      <w:pPr>
        <w:jc w:val="both"/>
        <w:rPr>
          <w:rFonts w:ascii="Comic Sans MS" w:hAnsi="Comic Sans MS"/>
          <w:lang w:val="en-US"/>
        </w:rPr>
      </w:pPr>
    </w:p>
    <w:p w14:paraId="4B6C3828" w14:textId="77777777" w:rsidR="00FD35EB" w:rsidRPr="00E631F1" w:rsidRDefault="00FD35EB">
      <w:pPr>
        <w:jc w:val="right"/>
        <w:rPr>
          <w:rFonts w:ascii="Century" w:hAnsi="Century"/>
          <w:sz w:val="16"/>
          <w:szCs w:val="16"/>
          <w:lang w:val="en-US"/>
        </w:rPr>
      </w:pPr>
    </w:p>
    <w:p w14:paraId="032D1CBE" w14:textId="77777777" w:rsidR="008B1AC6" w:rsidRPr="008B1AC6" w:rsidRDefault="008B1AC6" w:rsidP="008B1AC6">
      <w:pPr>
        <w:shd w:val="clear" w:color="auto" w:fill="FFFFFF"/>
        <w:suppressAutoHyphens w:val="0"/>
        <w:rPr>
          <w:rFonts w:ascii="Arial" w:hAnsi="Arial" w:cs="Arial"/>
          <w:color w:val="222222"/>
        </w:rPr>
      </w:pPr>
    </w:p>
    <w:p w14:paraId="45288E72" w14:textId="33934A42" w:rsidR="008B1AC6" w:rsidRPr="008B1AC6" w:rsidRDefault="008B1AC6" w:rsidP="008B1AC6">
      <w:pPr>
        <w:shd w:val="clear" w:color="auto" w:fill="FFFFFF"/>
        <w:suppressAutoHyphens w:val="0"/>
        <w:jc w:val="center"/>
        <w:rPr>
          <w:rFonts w:ascii="Arial" w:hAnsi="Arial" w:cs="Arial"/>
          <w:b/>
          <w:bCs/>
          <w:color w:val="222222"/>
          <w:sz w:val="28"/>
          <w:szCs w:val="28"/>
          <w:u w:val="single"/>
        </w:rPr>
      </w:pPr>
      <w:r w:rsidRPr="008B1AC6">
        <w:rPr>
          <w:rFonts w:ascii="Arial" w:hAnsi="Arial" w:cs="Arial"/>
          <w:b/>
          <w:bCs/>
          <w:color w:val="222222"/>
          <w:sz w:val="28"/>
          <w:szCs w:val="28"/>
          <w:u w:val="single"/>
        </w:rPr>
        <w:t>ΔΕΛΤΙΟ ΤΥΠΟΥ</w:t>
      </w:r>
    </w:p>
    <w:p w14:paraId="17D88C5F" w14:textId="4E394562" w:rsidR="008B1AC6" w:rsidRPr="008B1AC6" w:rsidRDefault="008B1AC6" w:rsidP="008B1AC6">
      <w:pPr>
        <w:shd w:val="clear" w:color="auto" w:fill="FFFFFF"/>
        <w:suppressAutoHyphens w:val="0"/>
        <w:jc w:val="center"/>
        <w:rPr>
          <w:rFonts w:ascii="Arial" w:hAnsi="Arial" w:cs="Arial"/>
          <w:b/>
          <w:bCs/>
          <w:color w:val="222222"/>
        </w:rPr>
      </w:pPr>
      <w:r w:rsidRPr="008B1AC6">
        <w:rPr>
          <w:rFonts w:ascii="Arial" w:hAnsi="Arial" w:cs="Arial"/>
          <w:b/>
          <w:bCs/>
          <w:color w:val="222222"/>
        </w:rPr>
        <w:t xml:space="preserve">Για την απαράδεκτη κλήση  σε απολογία της εκπαιδευτικού Σοφίας </w:t>
      </w:r>
      <w:proofErr w:type="spellStart"/>
      <w:r w:rsidRPr="008B1AC6">
        <w:rPr>
          <w:rFonts w:ascii="Arial" w:hAnsi="Arial" w:cs="Arial"/>
          <w:b/>
          <w:bCs/>
          <w:color w:val="222222"/>
        </w:rPr>
        <w:t>Καψαλάκη</w:t>
      </w:r>
      <w:proofErr w:type="spellEnd"/>
    </w:p>
    <w:p w14:paraId="0266DD1A" w14:textId="77777777" w:rsidR="008B1AC6" w:rsidRPr="008B1AC6" w:rsidRDefault="008B1AC6" w:rsidP="008B1AC6">
      <w:pPr>
        <w:shd w:val="clear" w:color="auto" w:fill="FFFFFF"/>
        <w:suppressAutoHyphens w:val="0"/>
        <w:rPr>
          <w:rFonts w:ascii="Arial" w:hAnsi="Arial" w:cs="Arial"/>
          <w:color w:val="222222"/>
        </w:rPr>
      </w:pPr>
    </w:p>
    <w:p w14:paraId="1ACE4DC7" w14:textId="77777777" w:rsidR="008B1AC6" w:rsidRPr="008B1AC6" w:rsidRDefault="008B1AC6" w:rsidP="008B1AC6">
      <w:pPr>
        <w:shd w:val="clear" w:color="auto" w:fill="FFFFFF"/>
        <w:suppressAutoHyphens w:val="0"/>
        <w:rPr>
          <w:rFonts w:ascii="Arial" w:hAnsi="Arial" w:cs="Arial"/>
          <w:color w:val="222222"/>
        </w:rPr>
      </w:pPr>
    </w:p>
    <w:p w14:paraId="18EBA932" w14:textId="77777777" w:rsidR="008B1AC6" w:rsidRPr="008B1AC6" w:rsidRDefault="008B1AC6" w:rsidP="008B1AC6">
      <w:pPr>
        <w:shd w:val="clear" w:color="auto" w:fill="FFFFFF"/>
        <w:suppressAutoHyphens w:val="0"/>
        <w:rPr>
          <w:rFonts w:ascii="Arial" w:hAnsi="Arial" w:cs="Arial"/>
          <w:color w:val="222222"/>
        </w:rPr>
      </w:pPr>
    </w:p>
    <w:p w14:paraId="708FD155" w14:textId="778A8A61" w:rsidR="008B1AC6" w:rsidRPr="008B1AC6" w:rsidRDefault="008B1AC6" w:rsidP="008B1AC6">
      <w:pPr>
        <w:shd w:val="clear" w:color="auto" w:fill="FFFFFF"/>
        <w:suppressAutoHyphens w:val="0"/>
        <w:ind w:firstLine="720"/>
        <w:jc w:val="both"/>
        <w:rPr>
          <w:rFonts w:ascii="Arial" w:hAnsi="Arial" w:cs="Arial"/>
          <w:color w:val="222222"/>
        </w:rPr>
      </w:pPr>
      <w:r w:rsidRPr="008B1AC6">
        <w:rPr>
          <w:rFonts w:ascii="Arial" w:hAnsi="Arial" w:cs="Arial"/>
          <w:color w:val="222222"/>
        </w:rPr>
        <w:t>Στην Ομοσπονδία Γονέων είναι συνεχή τα ερωτήματα και οι εκκλήσεις γονέων που σηκώνουν έναν καθημερινό γολγοθά προσπαθώντας να στηρίξουν τα παιδιά τους που αντιμετωπίζουν προβλήματα υγείας. Ο σχολικός νοσηλευτής/τρια που δεν τοποθετείται ποτέ με ευθύνη του κράτους, που όταν τοποθετείται είναι μήνες αργότερα, η απαράδεκτη κατάσταση που δημιουργείται όταν ένα παιδί χρήζει και σχολικό νοσηλευτή και εκπαιδευτικό παράλληλης στήριξης και το κράτος αναγκάζει τους γονείς να επιλέξουν!! ποια ανάγκη του παιδιού τους θα καλύψουν... Αυτό είναι το τοπίο σήμερα στα σχολεία των παιδιών μας. </w:t>
      </w:r>
    </w:p>
    <w:p w14:paraId="585EACC7" w14:textId="77777777" w:rsidR="008B1AC6" w:rsidRPr="008B1AC6" w:rsidRDefault="008B1AC6" w:rsidP="008B1AC6">
      <w:pPr>
        <w:shd w:val="clear" w:color="auto" w:fill="FFFFFF"/>
        <w:suppressAutoHyphens w:val="0"/>
        <w:ind w:firstLine="720"/>
        <w:jc w:val="both"/>
        <w:rPr>
          <w:rFonts w:ascii="Arial" w:hAnsi="Arial" w:cs="Arial"/>
          <w:color w:val="222222"/>
        </w:rPr>
      </w:pPr>
      <w:r w:rsidRPr="008B1AC6">
        <w:rPr>
          <w:rFonts w:ascii="Arial" w:hAnsi="Arial" w:cs="Arial"/>
          <w:color w:val="222222"/>
        </w:rPr>
        <w:t>Θα περίμενε κανείς από το κράτος έστω ένα μέτρο αντιμετώπισης αυτών των σοβαρών προβλημάτων.</w:t>
      </w:r>
    </w:p>
    <w:p w14:paraId="431734B8" w14:textId="45C69AF5" w:rsidR="008B1AC6" w:rsidRPr="008B1AC6" w:rsidRDefault="008B1AC6" w:rsidP="008B1AC6">
      <w:pPr>
        <w:shd w:val="clear" w:color="auto" w:fill="FFFFFF"/>
        <w:suppressAutoHyphens w:val="0"/>
        <w:ind w:firstLine="720"/>
        <w:jc w:val="both"/>
        <w:rPr>
          <w:rFonts w:ascii="Arial" w:hAnsi="Arial" w:cs="Arial"/>
          <w:color w:val="222222"/>
        </w:rPr>
      </w:pPr>
      <w:r w:rsidRPr="008B1AC6">
        <w:rPr>
          <w:rFonts w:ascii="Arial" w:hAnsi="Arial" w:cs="Arial"/>
          <w:color w:val="222222"/>
        </w:rPr>
        <w:t xml:space="preserve">Αντίθετα καλεί σε απολογία εκπαιδευτικό με το ερώτημα της </w:t>
      </w:r>
      <w:r w:rsidRPr="008B1AC6">
        <w:rPr>
          <w:rFonts w:ascii="Arial" w:hAnsi="Arial" w:cs="Arial"/>
          <w:color w:val="222222"/>
        </w:rPr>
        <w:t>δυνητικής</w:t>
      </w:r>
      <w:r w:rsidRPr="008B1AC6">
        <w:rPr>
          <w:rFonts w:ascii="Arial" w:hAnsi="Arial" w:cs="Arial"/>
          <w:color w:val="222222"/>
        </w:rPr>
        <w:t xml:space="preserve"> αργίας επειδή μίλησε! και ανέφερε το πρόβλημα!! </w:t>
      </w:r>
    </w:p>
    <w:p w14:paraId="6C4E5C4B" w14:textId="77777777" w:rsidR="008B1AC6" w:rsidRPr="008B1AC6" w:rsidRDefault="008B1AC6" w:rsidP="008B1AC6">
      <w:pPr>
        <w:shd w:val="clear" w:color="auto" w:fill="FFFFFF"/>
        <w:suppressAutoHyphens w:val="0"/>
        <w:ind w:firstLine="720"/>
        <w:jc w:val="both"/>
        <w:rPr>
          <w:rFonts w:ascii="Arial" w:hAnsi="Arial" w:cs="Arial"/>
          <w:color w:val="222222"/>
        </w:rPr>
      </w:pPr>
      <w:r w:rsidRPr="008B1AC6">
        <w:rPr>
          <w:rFonts w:ascii="Arial" w:hAnsi="Arial" w:cs="Arial"/>
          <w:color w:val="222222"/>
        </w:rPr>
        <w:t>Η λέξη ντροπή είναι λίγη!</w:t>
      </w:r>
    </w:p>
    <w:p w14:paraId="1537A734" w14:textId="72F49923" w:rsidR="008B1AC6" w:rsidRPr="008B1AC6" w:rsidRDefault="008B1AC6" w:rsidP="008B1AC6">
      <w:pPr>
        <w:shd w:val="clear" w:color="auto" w:fill="FFFFFF"/>
        <w:suppressAutoHyphens w:val="0"/>
        <w:jc w:val="both"/>
        <w:rPr>
          <w:rFonts w:ascii="Arial" w:hAnsi="Arial" w:cs="Arial"/>
          <w:color w:val="222222"/>
        </w:rPr>
      </w:pPr>
      <w:r w:rsidRPr="008B1AC6">
        <w:rPr>
          <w:rFonts w:ascii="Arial" w:hAnsi="Arial" w:cs="Arial"/>
          <w:color w:val="222222"/>
        </w:rPr>
        <w:t xml:space="preserve">Δηλώνουμε την αμέριστη συμπαράσταση στην εκπαιδευτικό του 7ου </w:t>
      </w:r>
      <w:proofErr w:type="spellStart"/>
      <w:r w:rsidRPr="008B1AC6">
        <w:rPr>
          <w:rFonts w:ascii="Arial" w:hAnsi="Arial" w:cs="Arial"/>
          <w:color w:val="222222"/>
        </w:rPr>
        <w:t>Δημ</w:t>
      </w:r>
      <w:proofErr w:type="spellEnd"/>
      <w:r>
        <w:rPr>
          <w:rFonts w:ascii="Arial" w:hAnsi="Arial" w:cs="Arial"/>
          <w:color w:val="222222"/>
        </w:rPr>
        <w:t>.</w:t>
      </w:r>
      <w:r w:rsidRPr="008B1AC6">
        <w:rPr>
          <w:rFonts w:ascii="Arial" w:hAnsi="Arial" w:cs="Arial"/>
          <w:color w:val="222222"/>
        </w:rPr>
        <w:t xml:space="preserve"> Σχολείου Αχαρνών.</w:t>
      </w:r>
    </w:p>
    <w:p w14:paraId="13163668" w14:textId="77777777" w:rsidR="008B1AC6" w:rsidRPr="008B1AC6" w:rsidRDefault="008B1AC6" w:rsidP="008B1AC6">
      <w:pPr>
        <w:shd w:val="clear" w:color="auto" w:fill="FFFFFF"/>
        <w:suppressAutoHyphens w:val="0"/>
        <w:jc w:val="both"/>
        <w:rPr>
          <w:rFonts w:ascii="Arial" w:hAnsi="Arial" w:cs="Arial"/>
          <w:color w:val="222222"/>
        </w:rPr>
      </w:pPr>
    </w:p>
    <w:p w14:paraId="5631F651" w14:textId="77777777" w:rsidR="008B1AC6" w:rsidRPr="008B1AC6" w:rsidRDefault="008B1AC6" w:rsidP="008B1AC6">
      <w:pPr>
        <w:shd w:val="clear" w:color="auto" w:fill="FFFFFF"/>
        <w:suppressAutoHyphens w:val="0"/>
        <w:jc w:val="both"/>
        <w:rPr>
          <w:rFonts w:ascii="Arial" w:hAnsi="Arial" w:cs="Arial"/>
          <w:color w:val="222222"/>
        </w:rPr>
      </w:pPr>
      <w:r w:rsidRPr="008B1AC6">
        <w:rPr>
          <w:rFonts w:ascii="Arial" w:hAnsi="Arial" w:cs="Arial"/>
          <w:color w:val="222222"/>
        </w:rPr>
        <w:t>Καλούμε</w:t>
      </w:r>
    </w:p>
    <w:p w14:paraId="55C366A7" w14:textId="77777777" w:rsidR="008B1AC6" w:rsidRPr="008B1AC6" w:rsidRDefault="008B1AC6" w:rsidP="008B1AC6">
      <w:pPr>
        <w:shd w:val="clear" w:color="auto" w:fill="FFFFFF"/>
        <w:suppressAutoHyphens w:val="0"/>
        <w:jc w:val="both"/>
        <w:rPr>
          <w:rFonts w:ascii="Arial" w:hAnsi="Arial" w:cs="Arial"/>
          <w:color w:val="222222"/>
        </w:rPr>
      </w:pPr>
      <w:r w:rsidRPr="008B1AC6">
        <w:rPr>
          <w:rFonts w:ascii="Arial" w:hAnsi="Arial" w:cs="Arial"/>
          <w:color w:val="222222"/>
        </w:rPr>
        <w:t>Κάθε εκπαιδευτικό να συνεχίσει να αναδεικνύει τα προβλήματα. Οι Σύλλογοι Γονέων, οι Ενώσεις Γονέων, η Ομοσπονδία σε συνεργασία με τους εκπαιδευτικούς, τους Συλλόγους Διδασκόντων και τα Σωματεία των Εκπαιδευτικών θα συνεχίσουμε να αναδεικνύουμε τα προβλήματα και να απαιτούμε λύσεις.</w:t>
      </w:r>
    </w:p>
    <w:p w14:paraId="4445FDB8" w14:textId="2806D4EF" w:rsidR="008B1AC6" w:rsidRPr="008B1AC6" w:rsidRDefault="008B1AC6" w:rsidP="008B1AC6">
      <w:pPr>
        <w:shd w:val="clear" w:color="auto" w:fill="FFFFFF"/>
        <w:suppressAutoHyphens w:val="0"/>
        <w:jc w:val="both"/>
        <w:rPr>
          <w:rFonts w:ascii="Arial" w:hAnsi="Arial" w:cs="Arial"/>
          <w:color w:val="222222"/>
        </w:rPr>
      </w:pPr>
      <w:r w:rsidRPr="008B1AC6">
        <w:rPr>
          <w:rFonts w:ascii="Arial" w:hAnsi="Arial" w:cs="Arial"/>
          <w:color w:val="222222"/>
        </w:rPr>
        <w:t xml:space="preserve">Καλούμε τις Ενώσεως Γονέων της Αττικής να </w:t>
      </w:r>
      <w:r w:rsidRPr="008B1AC6">
        <w:rPr>
          <w:rFonts w:ascii="Arial" w:hAnsi="Arial" w:cs="Arial"/>
          <w:color w:val="222222"/>
        </w:rPr>
        <w:t>εκφράσουν</w:t>
      </w:r>
      <w:r w:rsidRPr="008B1AC6">
        <w:rPr>
          <w:rFonts w:ascii="Arial" w:hAnsi="Arial" w:cs="Arial"/>
          <w:color w:val="222222"/>
        </w:rPr>
        <w:t xml:space="preserve"> την στήριξή τους στη δασκάλα του 7ου Δημοτικού Σχολείου Αχαρνών που έπραξε το αυτονόητο. Επισυνάπτουμε τη συγκινητική επιστολή του γονιού του συγκεκριμένου μαθητή. </w:t>
      </w:r>
    </w:p>
    <w:p w14:paraId="4C2348A5" w14:textId="77777777" w:rsidR="008B1AC6" w:rsidRPr="008B1AC6" w:rsidRDefault="008B1AC6" w:rsidP="008B1AC6">
      <w:pPr>
        <w:shd w:val="clear" w:color="auto" w:fill="FFFFFF"/>
        <w:suppressAutoHyphens w:val="0"/>
        <w:jc w:val="both"/>
        <w:rPr>
          <w:rFonts w:ascii="Arial" w:hAnsi="Arial" w:cs="Arial"/>
          <w:color w:val="222222"/>
        </w:rPr>
      </w:pPr>
    </w:p>
    <w:p w14:paraId="00A6C2C1" w14:textId="2CA3C4B5" w:rsidR="008B1AC6" w:rsidRPr="008B1AC6" w:rsidRDefault="008B1AC6" w:rsidP="008B1AC6">
      <w:pPr>
        <w:shd w:val="clear" w:color="auto" w:fill="FFFFFF"/>
        <w:suppressAutoHyphens w:val="0"/>
        <w:jc w:val="both"/>
        <w:rPr>
          <w:rFonts w:ascii="Arial" w:hAnsi="Arial" w:cs="Arial"/>
          <w:color w:val="222222"/>
        </w:rPr>
      </w:pPr>
      <w:r w:rsidRPr="008B1AC6">
        <w:rPr>
          <w:rFonts w:ascii="Arial" w:hAnsi="Arial" w:cs="Arial"/>
          <w:color w:val="222222"/>
        </w:rPr>
        <w:t>Ως Ομοσπονδία Γονέων στηρίζουμε την κινητοποίηση </w:t>
      </w:r>
      <w:r w:rsidRPr="008B1AC6">
        <w:rPr>
          <w:rFonts w:ascii="Arial" w:hAnsi="Arial" w:cs="Arial"/>
          <w:b/>
          <w:bCs/>
          <w:color w:val="3A3A3A"/>
          <w:sz w:val="26"/>
          <w:szCs w:val="26"/>
          <w:bdr w:val="none" w:sz="0" w:space="0" w:color="auto" w:frame="1"/>
        </w:rPr>
        <w:t>που καλεί ο Σύλλογος «Σωκράτης» για την Τρίτη 20 Μαΐου 2025 και ώρα 9:00 π.μ. στην Περιφερειακή Διεύθυνση Πρωτοβάθμιας και Δευτεροβάθμιας Εκπαίδευσης Αττικής</w:t>
      </w:r>
      <w:r w:rsidRPr="008B1AC6">
        <w:rPr>
          <w:rFonts w:ascii="Arial" w:hAnsi="Arial" w:cs="Arial"/>
          <w:color w:val="222222"/>
          <w:bdr w:val="none" w:sz="0" w:space="0" w:color="auto" w:frame="1"/>
        </w:rPr>
        <w:t> </w:t>
      </w:r>
      <w:r w:rsidRPr="008B1AC6">
        <w:rPr>
          <w:rFonts w:ascii="Arial" w:hAnsi="Arial" w:cs="Arial"/>
          <w:b/>
          <w:bCs/>
          <w:color w:val="3A3A3A"/>
          <w:sz w:val="26"/>
          <w:szCs w:val="26"/>
        </w:rPr>
        <w:t>(ΞΕΝΙΑΣ 24, ΑΘΗΝΑ)</w:t>
      </w:r>
      <w:r>
        <w:rPr>
          <w:rFonts w:ascii="Arial" w:hAnsi="Arial" w:cs="Arial"/>
          <w:b/>
          <w:bCs/>
          <w:color w:val="3A3A3A"/>
          <w:sz w:val="26"/>
          <w:szCs w:val="26"/>
        </w:rPr>
        <w:t>.</w:t>
      </w:r>
    </w:p>
    <w:p w14:paraId="31BD4948" w14:textId="5558AAD0" w:rsidR="00FD35EB" w:rsidRPr="008B1AC6" w:rsidRDefault="00FD35EB" w:rsidP="008B1AC6">
      <w:pPr>
        <w:jc w:val="both"/>
        <w:rPr>
          <w:rFonts w:ascii="Arial" w:hAnsi="Arial" w:cs="Arial"/>
          <w:b/>
        </w:rPr>
      </w:pPr>
    </w:p>
    <w:p w14:paraId="7C9E416B" w14:textId="77777777" w:rsidR="008B1AC6" w:rsidRDefault="00F17CD7">
      <w:pPr>
        <w:jc w:val="both"/>
        <w:rPr>
          <w:rFonts w:ascii="Arial" w:hAnsi="Arial" w:cs="Arial"/>
          <w:b/>
        </w:rPr>
      </w:pPr>
      <w:r w:rsidRPr="008B1AC6">
        <w:rPr>
          <w:rFonts w:ascii="Arial" w:hAnsi="Arial" w:cs="Arial"/>
          <w:b/>
        </w:rPr>
        <w:tab/>
        <w:t xml:space="preserve">     </w:t>
      </w:r>
      <w:r w:rsidR="008B1AC6">
        <w:rPr>
          <w:rFonts w:ascii="Arial" w:hAnsi="Arial" w:cs="Arial"/>
          <w:b/>
        </w:rPr>
        <w:tab/>
      </w:r>
      <w:r w:rsidR="008B1AC6">
        <w:rPr>
          <w:rFonts w:ascii="Arial" w:hAnsi="Arial" w:cs="Arial"/>
          <w:b/>
        </w:rPr>
        <w:tab/>
      </w:r>
      <w:r w:rsidR="008B1AC6">
        <w:rPr>
          <w:rFonts w:ascii="Arial" w:hAnsi="Arial" w:cs="Arial"/>
          <w:b/>
        </w:rPr>
        <w:tab/>
      </w:r>
      <w:r w:rsidR="008B1AC6">
        <w:rPr>
          <w:rFonts w:ascii="Arial" w:hAnsi="Arial" w:cs="Arial"/>
          <w:b/>
        </w:rPr>
        <w:tab/>
      </w:r>
      <w:r w:rsidR="008B1AC6">
        <w:rPr>
          <w:rFonts w:ascii="Arial" w:hAnsi="Arial" w:cs="Arial"/>
          <w:b/>
        </w:rPr>
        <w:tab/>
      </w:r>
      <w:r w:rsidR="008B1AC6">
        <w:rPr>
          <w:rFonts w:ascii="Arial" w:hAnsi="Arial" w:cs="Arial"/>
          <w:b/>
        </w:rPr>
        <w:tab/>
      </w:r>
      <w:r w:rsidR="008B1AC6">
        <w:rPr>
          <w:rFonts w:ascii="Arial" w:hAnsi="Arial" w:cs="Arial"/>
          <w:b/>
        </w:rPr>
        <w:tab/>
      </w:r>
      <w:r w:rsidR="008B1AC6">
        <w:rPr>
          <w:rFonts w:ascii="Arial" w:hAnsi="Arial" w:cs="Arial"/>
          <w:b/>
        </w:rPr>
        <w:tab/>
      </w:r>
      <w:r w:rsidR="008B1AC6">
        <w:rPr>
          <w:rFonts w:ascii="Arial" w:hAnsi="Arial" w:cs="Arial"/>
          <w:b/>
        </w:rPr>
        <w:tab/>
      </w:r>
      <w:r w:rsidR="008B1AC6">
        <w:rPr>
          <w:rFonts w:ascii="Arial" w:hAnsi="Arial" w:cs="Arial"/>
          <w:b/>
        </w:rPr>
        <w:tab/>
      </w:r>
    </w:p>
    <w:p w14:paraId="6E6158FA" w14:textId="77777777" w:rsidR="008B1AC6" w:rsidRDefault="008B1AC6">
      <w:pPr>
        <w:jc w:val="both"/>
        <w:rPr>
          <w:rFonts w:ascii="Arial" w:hAnsi="Arial" w:cs="Arial"/>
          <w:b/>
        </w:rPr>
      </w:pPr>
    </w:p>
    <w:p w14:paraId="45B12852" w14:textId="5E409357" w:rsidR="00FD35EB" w:rsidRPr="008B1AC6" w:rsidRDefault="008B1AC6" w:rsidP="008B1AC6">
      <w:pPr>
        <w:ind w:left="7200" w:firstLine="720"/>
        <w:jc w:val="both"/>
        <w:rPr>
          <w:rFonts w:ascii="Arial" w:hAnsi="Arial" w:cs="Arial"/>
          <w:b/>
        </w:rPr>
      </w:pPr>
      <w:r w:rsidRPr="008B1AC6">
        <w:rPr>
          <w:rFonts w:ascii="Arial" w:hAnsi="Arial" w:cs="Arial"/>
          <w:b/>
        </w:rPr>
        <w:t>17.5.2025</w:t>
      </w:r>
    </w:p>
    <w:p w14:paraId="3369942C" w14:textId="395A3BE8" w:rsidR="008B1AC6" w:rsidRPr="008B1AC6" w:rsidRDefault="008B1AC6" w:rsidP="008B1AC6">
      <w:pPr>
        <w:ind w:left="7200" w:firstLine="720"/>
        <w:jc w:val="both"/>
        <w:rPr>
          <w:rFonts w:ascii="Arial" w:hAnsi="Arial" w:cs="Arial"/>
        </w:rPr>
      </w:pPr>
      <w:r w:rsidRPr="008B1AC6">
        <w:rPr>
          <w:rFonts w:ascii="Arial" w:hAnsi="Arial" w:cs="Arial"/>
          <w:b/>
        </w:rPr>
        <w:t>Το ΔΣ</w:t>
      </w:r>
    </w:p>
    <w:p w14:paraId="3864B179" w14:textId="77777777" w:rsidR="00FD35EB" w:rsidRDefault="00FD35EB">
      <w:pPr>
        <w:jc w:val="both"/>
        <w:rPr>
          <w:rFonts w:ascii="Comic Sans MS" w:hAnsi="Comic Sans MS"/>
          <w:b/>
        </w:rPr>
      </w:pPr>
    </w:p>
    <w:p w14:paraId="09F94714" w14:textId="77777777" w:rsidR="00FD35EB" w:rsidRDefault="00FD35EB">
      <w:pPr>
        <w:ind w:left="720"/>
        <w:jc w:val="both"/>
        <w:rPr>
          <w:rFonts w:ascii="Comic Sans MS" w:hAnsi="Comic Sans MS"/>
          <w:b/>
        </w:rPr>
      </w:pPr>
    </w:p>
    <w:sectPr w:rsidR="00FD35EB">
      <w:pgSz w:w="11906" w:h="16838"/>
      <w:pgMar w:top="719" w:right="746" w:bottom="1985"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Devanagari">
    <w:altName w:val="Calibri"/>
    <w:charset w:val="01"/>
    <w:family w:val="auto"/>
    <w:pitch w:val="variable"/>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EB"/>
    <w:rsid w:val="0014198E"/>
    <w:rsid w:val="006F4730"/>
    <w:rsid w:val="008B1AC6"/>
    <w:rsid w:val="00A80539"/>
    <w:rsid w:val="00E631F1"/>
    <w:rsid w:val="00EE0D9D"/>
    <w:rsid w:val="00F17CD7"/>
    <w:rsid w:val="00F55A7E"/>
    <w:rsid w:val="00FD35EB"/>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310E"/>
  <w15:docId w15:val="{DFB3E4A1-6CB4-054D-9BD8-015025DC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CF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187CF2"/>
    <w:rPr>
      <w:color w:val="0000FF"/>
      <w:u w:val="single"/>
    </w:rPr>
  </w:style>
  <w:style w:type="character" w:customStyle="1" w:styleId="Char">
    <w:name w:val="Σώμα κειμένου Char"/>
    <w:link w:val="a3"/>
    <w:qFormat/>
    <w:rsid w:val="008E62AB"/>
    <w:rPr>
      <w:sz w:val="28"/>
    </w:rPr>
  </w:style>
  <w:style w:type="character" w:customStyle="1" w:styleId="go">
    <w:name w:val="go"/>
    <w:basedOn w:val="a0"/>
    <w:qFormat/>
    <w:rsid w:val="00ED4338"/>
  </w:style>
  <w:style w:type="character" w:customStyle="1" w:styleId="gi">
    <w:name w:val="gi"/>
    <w:basedOn w:val="a0"/>
    <w:qFormat/>
    <w:rsid w:val="00ED4338"/>
  </w:style>
  <w:style w:type="character" w:customStyle="1" w:styleId="1">
    <w:name w:val="Αναφορά1"/>
    <w:uiPriority w:val="99"/>
    <w:semiHidden/>
    <w:unhideWhenUsed/>
    <w:qFormat/>
    <w:rsid w:val="00B65178"/>
    <w:rPr>
      <w:color w:val="2B579A"/>
      <w:shd w:val="clear" w:color="auto" w:fill="E6E6E6"/>
    </w:rPr>
  </w:style>
  <w:style w:type="character" w:customStyle="1" w:styleId="business-card-value">
    <w:name w:val="business-card-value"/>
    <w:qFormat/>
    <w:rsid w:val="00134281"/>
  </w:style>
  <w:style w:type="character" w:styleId="a4">
    <w:name w:val="Emphasis"/>
    <w:uiPriority w:val="20"/>
    <w:qFormat/>
    <w:rsid w:val="00134281"/>
    <w:rPr>
      <w:i/>
      <w:iCs/>
    </w:rPr>
  </w:style>
  <w:style w:type="character" w:styleId="a5">
    <w:name w:val="Unresolved Mention"/>
    <w:basedOn w:val="a0"/>
    <w:uiPriority w:val="99"/>
    <w:semiHidden/>
    <w:unhideWhenUsed/>
    <w:qFormat/>
    <w:rsid w:val="00681646"/>
    <w:rPr>
      <w:color w:val="605E5C"/>
      <w:shd w:val="clear" w:color="auto" w:fill="E1DFDD"/>
    </w:rPr>
  </w:style>
  <w:style w:type="paragraph" w:customStyle="1" w:styleId="a6">
    <w:name w:val="Επικεφαλίδα"/>
    <w:basedOn w:val="a"/>
    <w:next w:val="a3"/>
    <w:qFormat/>
    <w:pPr>
      <w:keepNext/>
      <w:spacing w:before="240" w:after="120"/>
    </w:pPr>
    <w:rPr>
      <w:rFonts w:ascii="Arial" w:eastAsia="WenQuanYi Micro Hei" w:hAnsi="Arial" w:cs="Lohit Devanagari"/>
      <w:sz w:val="28"/>
      <w:szCs w:val="28"/>
    </w:rPr>
  </w:style>
  <w:style w:type="paragraph" w:styleId="a3">
    <w:name w:val="Body Text"/>
    <w:basedOn w:val="a"/>
    <w:link w:val="Char"/>
    <w:rsid w:val="008E62AB"/>
    <w:pPr>
      <w:jc w:val="both"/>
    </w:pPr>
    <w:rPr>
      <w:sz w:val="28"/>
      <w:szCs w:val="20"/>
    </w:rPr>
  </w:style>
  <w:style w:type="paragraph" w:styleId="a7">
    <w:name w:val="List"/>
    <w:basedOn w:val="a3"/>
    <w:rPr>
      <w:rFonts w:ascii="Arial" w:hAnsi="Arial" w:cs="Lohit Devanagari"/>
    </w:rPr>
  </w:style>
  <w:style w:type="paragraph" w:styleId="a8">
    <w:name w:val="caption"/>
    <w:basedOn w:val="a"/>
    <w:qFormat/>
    <w:pPr>
      <w:suppressLineNumbers/>
      <w:spacing w:before="120" w:after="120"/>
    </w:pPr>
    <w:rPr>
      <w:rFonts w:ascii="Arial" w:hAnsi="Arial" w:cs="Lohit Devanagari"/>
      <w:i/>
      <w:iCs/>
    </w:rPr>
  </w:style>
  <w:style w:type="paragraph" w:customStyle="1" w:styleId="a9">
    <w:name w:val="Ευρετήριο"/>
    <w:basedOn w:val="a"/>
    <w:qFormat/>
    <w:pPr>
      <w:suppressLineNumbers/>
    </w:pPr>
    <w:rPr>
      <w:rFonts w:ascii="Arial" w:hAnsi="Arial" w:cs="Lohit Devanagari"/>
    </w:rPr>
  </w:style>
  <w:style w:type="paragraph" w:styleId="Web">
    <w:name w:val="Normal (Web)"/>
    <w:basedOn w:val="a"/>
    <w:uiPriority w:val="99"/>
    <w:qFormat/>
    <w:rsid w:val="00D25FF7"/>
    <w:pPr>
      <w:spacing w:beforeAutospacing="1" w:afterAutospacing="1"/>
    </w:pPr>
  </w:style>
  <w:style w:type="paragraph" w:styleId="aa">
    <w:name w:val="List Paragraph"/>
    <w:basedOn w:val="a"/>
    <w:uiPriority w:val="34"/>
    <w:qFormat/>
    <w:rsid w:val="008E5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240338">
      <w:bodyDiv w:val="1"/>
      <w:marLeft w:val="0"/>
      <w:marRight w:val="0"/>
      <w:marTop w:val="0"/>
      <w:marBottom w:val="0"/>
      <w:divBdr>
        <w:top w:val="none" w:sz="0" w:space="0" w:color="auto"/>
        <w:left w:val="none" w:sz="0" w:space="0" w:color="auto"/>
        <w:bottom w:val="none" w:sz="0" w:space="0" w:color="auto"/>
        <w:right w:val="none" w:sz="0" w:space="0" w:color="auto"/>
      </w:divBdr>
      <w:divsChild>
        <w:div w:id="1866628501">
          <w:marLeft w:val="0"/>
          <w:marRight w:val="0"/>
          <w:marTop w:val="0"/>
          <w:marBottom w:val="0"/>
          <w:divBdr>
            <w:top w:val="none" w:sz="0" w:space="0" w:color="auto"/>
            <w:left w:val="none" w:sz="0" w:space="0" w:color="auto"/>
            <w:bottom w:val="none" w:sz="0" w:space="0" w:color="auto"/>
            <w:right w:val="none" w:sz="0" w:space="0" w:color="auto"/>
          </w:divBdr>
        </w:div>
        <w:div w:id="1830057092">
          <w:marLeft w:val="0"/>
          <w:marRight w:val="0"/>
          <w:marTop w:val="0"/>
          <w:marBottom w:val="0"/>
          <w:divBdr>
            <w:top w:val="none" w:sz="0" w:space="0" w:color="auto"/>
            <w:left w:val="none" w:sz="0" w:space="0" w:color="auto"/>
            <w:bottom w:val="none" w:sz="0" w:space="0" w:color="auto"/>
            <w:right w:val="none" w:sz="0" w:space="0" w:color="auto"/>
          </w:divBdr>
        </w:div>
        <w:div w:id="506748522">
          <w:marLeft w:val="0"/>
          <w:marRight w:val="0"/>
          <w:marTop w:val="0"/>
          <w:marBottom w:val="0"/>
          <w:divBdr>
            <w:top w:val="none" w:sz="0" w:space="0" w:color="auto"/>
            <w:left w:val="none" w:sz="0" w:space="0" w:color="auto"/>
            <w:bottom w:val="none" w:sz="0" w:space="0" w:color="auto"/>
            <w:right w:val="none" w:sz="0" w:space="0" w:color="auto"/>
          </w:divBdr>
        </w:div>
        <w:div w:id="658267980">
          <w:marLeft w:val="0"/>
          <w:marRight w:val="0"/>
          <w:marTop w:val="0"/>
          <w:marBottom w:val="0"/>
          <w:divBdr>
            <w:top w:val="none" w:sz="0" w:space="0" w:color="auto"/>
            <w:left w:val="none" w:sz="0" w:space="0" w:color="auto"/>
            <w:bottom w:val="none" w:sz="0" w:space="0" w:color="auto"/>
            <w:right w:val="none" w:sz="0" w:space="0" w:color="auto"/>
          </w:divBdr>
        </w:div>
        <w:div w:id="247468503">
          <w:marLeft w:val="0"/>
          <w:marRight w:val="0"/>
          <w:marTop w:val="0"/>
          <w:marBottom w:val="0"/>
          <w:divBdr>
            <w:top w:val="none" w:sz="0" w:space="0" w:color="auto"/>
            <w:left w:val="none" w:sz="0" w:space="0" w:color="auto"/>
            <w:bottom w:val="none" w:sz="0" w:space="0" w:color="auto"/>
            <w:right w:val="none" w:sz="0" w:space="0" w:color="auto"/>
          </w:divBdr>
        </w:div>
        <w:div w:id="1803228902">
          <w:marLeft w:val="0"/>
          <w:marRight w:val="0"/>
          <w:marTop w:val="0"/>
          <w:marBottom w:val="0"/>
          <w:divBdr>
            <w:top w:val="none" w:sz="0" w:space="0" w:color="auto"/>
            <w:left w:val="none" w:sz="0" w:space="0" w:color="auto"/>
            <w:bottom w:val="none" w:sz="0" w:space="0" w:color="auto"/>
            <w:right w:val="none" w:sz="0" w:space="0" w:color="auto"/>
          </w:divBdr>
        </w:div>
        <w:div w:id="184681870">
          <w:marLeft w:val="0"/>
          <w:marRight w:val="0"/>
          <w:marTop w:val="0"/>
          <w:marBottom w:val="0"/>
          <w:divBdr>
            <w:top w:val="none" w:sz="0" w:space="0" w:color="auto"/>
            <w:left w:val="none" w:sz="0" w:space="0" w:color="auto"/>
            <w:bottom w:val="none" w:sz="0" w:space="0" w:color="auto"/>
            <w:right w:val="none" w:sz="0" w:space="0" w:color="auto"/>
          </w:divBdr>
        </w:div>
        <w:div w:id="756557385">
          <w:marLeft w:val="0"/>
          <w:marRight w:val="0"/>
          <w:marTop w:val="0"/>
          <w:marBottom w:val="0"/>
          <w:divBdr>
            <w:top w:val="none" w:sz="0" w:space="0" w:color="auto"/>
            <w:left w:val="none" w:sz="0" w:space="0" w:color="auto"/>
            <w:bottom w:val="none" w:sz="0" w:space="0" w:color="auto"/>
            <w:right w:val="none" w:sz="0" w:space="0" w:color="auto"/>
          </w:divBdr>
        </w:div>
        <w:div w:id="1185513082">
          <w:marLeft w:val="0"/>
          <w:marRight w:val="0"/>
          <w:marTop w:val="0"/>
          <w:marBottom w:val="0"/>
          <w:divBdr>
            <w:top w:val="none" w:sz="0" w:space="0" w:color="auto"/>
            <w:left w:val="none" w:sz="0" w:space="0" w:color="auto"/>
            <w:bottom w:val="none" w:sz="0" w:space="0" w:color="auto"/>
            <w:right w:val="none" w:sz="0" w:space="0" w:color="auto"/>
          </w:divBdr>
        </w:div>
        <w:div w:id="935475849">
          <w:marLeft w:val="0"/>
          <w:marRight w:val="0"/>
          <w:marTop w:val="0"/>
          <w:marBottom w:val="0"/>
          <w:divBdr>
            <w:top w:val="none" w:sz="0" w:space="0" w:color="auto"/>
            <w:left w:val="none" w:sz="0" w:space="0" w:color="auto"/>
            <w:bottom w:val="none" w:sz="0" w:space="0" w:color="auto"/>
            <w:right w:val="none" w:sz="0" w:space="0" w:color="auto"/>
          </w:divBdr>
        </w:div>
        <w:div w:id="5400939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mosp.goneon.attikis@gmail.com" TargetMode="External"/><Relationship Id="rId5" Type="http://schemas.openxmlformats.org/officeDocument/2006/relationships/hyperlink" Target="http://www.goneis.or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667BC-5C4E-4D4B-9C92-6F25E4C1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1686</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ΟΜΟΣΠΟΝΔΙΑ ΕΝΩΣΕΩΝ ΣΥΛΛΟΓΩΝ ΓΟΝΕΩΝ ΚΑΙ ΚΗΔΕΜΟΝΩΝ ΝΟΜΑΡΧΙΑΚΟΥ ΔΙΑΜΕΡΙΣΜΑΤΟΣ ΑΘΗΝΑΣ</vt:lpstr>
    </vt:vector>
  </TitlesOfParts>
  <Company>123</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ΟΜΟΣΠΟΝΔΙΑ ΕΝΩΣΕΩΝ ΣΥΛΛΟΓΩΝ ΓΟΝΕΩΝ ΚΑΙ ΚΗΔΕΜΟΝΩΝ ΝΟΜΑΡΧΙΑΚΟΥ ΔΙΑΜΕΡΙΣΜΑΤΟΣ ΑΘΗΝΑΣ</dc:title>
  <dc:subject/>
  <dc:creator>abc</dc:creator>
  <dc:description/>
  <cp:lastModifiedBy>Θοδωρης Γ.</cp:lastModifiedBy>
  <cp:revision>2</cp:revision>
  <cp:lastPrinted>2023-07-05T08:17:00Z</cp:lastPrinted>
  <dcterms:created xsi:type="dcterms:W3CDTF">2025-05-17T06:47:00Z</dcterms:created>
  <dcterms:modified xsi:type="dcterms:W3CDTF">2025-05-17T06:47:00Z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