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8143C" w14:textId="77777777" w:rsidR="00956BF2" w:rsidRDefault="00956BF2" w:rsidP="00956BF2">
      <w:pPr>
        <w:pBdr>
          <w:top w:val="double" w:sz="4" w:space="1" w:color="000001" w:shadow="1"/>
          <w:left w:val="double" w:sz="4" w:space="4" w:color="000001" w:shadow="1"/>
          <w:bottom w:val="double" w:sz="4" w:space="1" w:color="000001" w:shadow="1"/>
          <w:right w:val="double" w:sz="4" w:space="4" w:color="000001" w:shadow="1"/>
        </w:pBdr>
        <w:spacing w:after="120"/>
        <w:ind w:left="-851" w:right="-766"/>
        <w:contextualSpacing/>
        <w:jc w:val="center"/>
        <w:rPr>
          <w:rFonts w:ascii="Bookman Old Style" w:eastAsia="Times New Roman" w:hAnsi="Bookman Old Style"/>
          <w:color w:val="2E74B5"/>
          <w:spacing w:val="-10"/>
          <w:sz w:val="28"/>
          <w:szCs w:val="28"/>
        </w:rPr>
      </w:pPr>
      <w:r>
        <w:rPr>
          <w:rFonts w:ascii="Bookman Old Style" w:eastAsia="Times New Roman" w:hAnsi="Bookman Old Style"/>
          <w:b/>
          <w:color w:val="2E74B5"/>
          <w:spacing w:val="-10"/>
          <w:sz w:val="28"/>
          <w:szCs w:val="28"/>
        </w:rPr>
        <w:t>Ένωση Συλλόγων Γονέων &amp; Κηδεμόνων 6</w:t>
      </w:r>
      <w:r w:rsidRPr="0063028E">
        <w:rPr>
          <w:rFonts w:ascii="Bookman Old Style" w:eastAsia="Times New Roman" w:hAnsi="Bookman Old Style"/>
          <w:b/>
          <w:color w:val="2E74B5"/>
          <w:spacing w:val="-10"/>
          <w:sz w:val="28"/>
          <w:szCs w:val="28"/>
          <w:vertAlign w:val="superscript"/>
        </w:rPr>
        <w:t>ου</w:t>
      </w:r>
      <w:r>
        <w:rPr>
          <w:rFonts w:ascii="Bookman Old Style" w:eastAsia="Times New Roman" w:hAnsi="Bookman Old Style"/>
          <w:b/>
          <w:color w:val="2E74B5"/>
          <w:spacing w:val="-10"/>
          <w:sz w:val="28"/>
          <w:szCs w:val="28"/>
        </w:rPr>
        <w:t xml:space="preserve"> Διαμερίσματος Δήμου Αθήνας </w:t>
      </w:r>
    </w:p>
    <w:p w14:paraId="4A5CED68" w14:textId="77777777" w:rsidR="00956BF2" w:rsidRPr="00D21180" w:rsidRDefault="00956BF2" w:rsidP="00956BF2">
      <w:pPr>
        <w:pBdr>
          <w:top w:val="double" w:sz="4" w:space="1" w:color="000001" w:shadow="1"/>
          <w:left w:val="double" w:sz="4" w:space="4" w:color="000001" w:shadow="1"/>
          <w:bottom w:val="double" w:sz="4" w:space="1" w:color="000001" w:shadow="1"/>
          <w:right w:val="double" w:sz="4" w:space="4" w:color="000001" w:shadow="1"/>
        </w:pBdr>
        <w:spacing w:after="120"/>
        <w:ind w:left="-851" w:right="-766"/>
        <w:contextualSpacing/>
        <w:jc w:val="center"/>
        <w:rPr>
          <w:rFonts w:ascii="Bookman Old Style" w:eastAsia="Times New Roman" w:hAnsi="Bookman Old Style"/>
          <w:color w:val="2E74B5"/>
          <w:spacing w:val="-10"/>
          <w:sz w:val="16"/>
          <w:szCs w:val="16"/>
        </w:rPr>
      </w:pPr>
      <w:hyperlink r:id="rId8" w:history="1">
        <w:r w:rsidRPr="007422A8">
          <w:rPr>
            <w:rStyle w:val="-"/>
            <w:rFonts w:ascii="Bookman Old Style" w:eastAsia="Times New Roman" w:hAnsi="Bookman Old Style"/>
            <w:b/>
            <w:spacing w:val="-10"/>
            <w:sz w:val="16"/>
            <w:szCs w:val="16"/>
            <w:lang w:val="en-US"/>
          </w:rPr>
          <w:t>esgk</w:t>
        </w:r>
        <w:r w:rsidRPr="00DE0B7C">
          <w:rPr>
            <w:rStyle w:val="-"/>
            <w:rFonts w:ascii="Bookman Old Style" w:eastAsia="Times New Roman" w:hAnsi="Bookman Old Style"/>
            <w:b/>
            <w:spacing w:val="-10"/>
            <w:sz w:val="16"/>
            <w:szCs w:val="16"/>
          </w:rPr>
          <w:t>6</w:t>
        </w:r>
        <w:r w:rsidRPr="007422A8">
          <w:rPr>
            <w:rStyle w:val="-"/>
            <w:rFonts w:ascii="Bookman Old Style" w:eastAsia="Times New Roman" w:hAnsi="Bookman Old Style"/>
            <w:b/>
            <w:spacing w:val="-10"/>
            <w:sz w:val="16"/>
            <w:szCs w:val="16"/>
            <w:lang w:val="en-US"/>
          </w:rPr>
          <w:t>diamath</w:t>
        </w:r>
        <w:r w:rsidRPr="007422A8">
          <w:rPr>
            <w:rStyle w:val="-"/>
            <w:rFonts w:ascii="Bookman Old Style" w:eastAsia="Times New Roman" w:hAnsi="Bookman Old Style"/>
            <w:b/>
            <w:spacing w:val="-10"/>
            <w:sz w:val="16"/>
            <w:szCs w:val="16"/>
          </w:rPr>
          <w:t>@</w:t>
        </w:r>
        <w:r w:rsidRPr="007422A8">
          <w:rPr>
            <w:rStyle w:val="-"/>
            <w:rFonts w:ascii="Bookman Old Style" w:eastAsia="Times New Roman" w:hAnsi="Bookman Old Style"/>
            <w:b/>
            <w:spacing w:val="-10"/>
            <w:sz w:val="16"/>
            <w:szCs w:val="16"/>
            <w:lang w:val="en-US"/>
          </w:rPr>
          <w:t>gmail</w:t>
        </w:r>
        <w:r w:rsidRPr="00DE0B7C">
          <w:rPr>
            <w:rStyle w:val="-"/>
            <w:rFonts w:ascii="Bookman Old Style" w:eastAsia="Times New Roman" w:hAnsi="Bookman Old Style"/>
            <w:b/>
            <w:spacing w:val="-10"/>
            <w:sz w:val="16"/>
            <w:szCs w:val="16"/>
          </w:rPr>
          <w:t>.</w:t>
        </w:r>
        <w:r w:rsidRPr="007422A8">
          <w:rPr>
            <w:rStyle w:val="-"/>
            <w:rFonts w:ascii="Bookman Old Style" w:eastAsia="Times New Roman" w:hAnsi="Bookman Old Style"/>
            <w:b/>
            <w:spacing w:val="-10"/>
            <w:sz w:val="16"/>
            <w:szCs w:val="16"/>
            <w:lang w:val="en-US"/>
          </w:rPr>
          <w:t>com</w:t>
        </w:r>
      </w:hyperlink>
    </w:p>
    <w:p w14:paraId="6A0C7DAE" w14:textId="77777777" w:rsidR="00956BF2" w:rsidRDefault="00956BF2" w:rsidP="00956BF2">
      <w:pPr>
        <w:ind w:left="-851" w:right="-766"/>
      </w:pPr>
    </w:p>
    <w:p w14:paraId="7D038E48" w14:textId="71E4AB8F" w:rsidR="005A6C10" w:rsidRPr="005A6C10" w:rsidRDefault="005A6C10" w:rsidP="005A6C10">
      <w:pPr>
        <w:ind w:left="-567" w:right="-625"/>
        <w:jc w:val="center"/>
        <w:rPr>
          <w:b/>
          <w:bCs/>
          <w:sz w:val="36"/>
          <w:szCs w:val="36"/>
          <w:u w:val="single"/>
        </w:rPr>
      </w:pPr>
      <w:r w:rsidRPr="005A6C10">
        <w:rPr>
          <w:b/>
          <w:bCs/>
          <w:sz w:val="36"/>
          <w:szCs w:val="36"/>
          <w:u w:val="single"/>
        </w:rPr>
        <w:t xml:space="preserve">ΕΙΣΗΓΗΣΗ </w:t>
      </w:r>
      <w:r>
        <w:rPr>
          <w:b/>
          <w:bCs/>
          <w:sz w:val="36"/>
          <w:szCs w:val="36"/>
          <w:u w:val="single"/>
        </w:rPr>
        <w:t xml:space="preserve">ΤΟΥ ΔΣ ΤΗΣ ΕΝΩΣΗΣ </w:t>
      </w:r>
      <w:r w:rsidRPr="005A6C10">
        <w:rPr>
          <w:b/>
          <w:bCs/>
          <w:sz w:val="36"/>
          <w:szCs w:val="36"/>
          <w:u w:val="single"/>
        </w:rPr>
        <w:t>ΣΤΗΝ ΓΕΝΙΚ</w:t>
      </w:r>
      <w:r>
        <w:rPr>
          <w:b/>
          <w:bCs/>
          <w:sz w:val="36"/>
          <w:szCs w:val="36"/>
          <w:u w:val="single"/>
        </w:rPr>
        <w:t>Η</w:t>
      </w:r>
      <w:r w:rsidRPr="005A6C10">
        <w:rPr>
          <w:b/>
          <w:bCs/>
          <w:sz w:val="36"/>
          <w:szCs w:val="36"/>
          <w:u w:val="single"/>
        </w:rPr>
        <w:t xml:space="preserve"> ΣΥΝΕΛΕΥΣΗ</w:t>
      </w:r>
    </w:p>
    <w:p w14:paraId="1370C936" w14:textId="77777777" w:rsidR="005A6C10" w:rsidRDefault="005A6C10" w:rsidP="005A6C10">
      <w:pPr>
        <w:ind w:left="-567" w:right="-625"/>
        <w:jc w:val="center"/>
        <w:rPr>
          <w:b/>
          <w:bCs/>
          <w:sz w:val="28"/>
          <w:szCs w:val="28"/>
        </w:rPr>
      </w:pPr>
    </w:p>
    <w:p w14:paraId="2D70F41B" w14:textId="0CE04982" w:rsidR="005A6C10" w:rsidRDefault="005A6C10" w:rsidP="005A6C10">
      <w:pPr>
        <w:ind w:left="-567" w:right="-625"/>
        <w:jc w:val="center"/>
        <w:rPr>
          <w:b/>
          <w:bCs/>
          <w:sz w:val="28"/>
          <w:szCs w:val="28"/>
        </w:rPr>
      </w:pPr>
      <w:r>
        <w:rPr>
          <w:b/>
          <w:bCs/>
          <w:sz w:val="28"/>
          <w:szCs w:val="28"/>
        </w:rPr>
        <w:t>ΚΥΡΙΑΚΗ 30 ΝΟΕΜΒΡΙΟΥ 2025 στις 18:00 μ.μ.</w:t>
      </w:r>
    </w:p>
    <w:p w14:paraId="2EC2F970" w14:textId="61516B60" w:rsidR="00956BF2" w:rsidRDefault="005A6C10" w:rsidP="005A6C10">
      <w:pPr>
        <w:spacing w:before="100" w:beforeAutospacing="1" w:after="100" w:afterAutospacing="1" w:line="240" w:lineRule="auto"/>
        <w:ind w:left="-567" w:right="-625"/>
        <w:jc w:val="center"/>
        <w:rPr>
          <w:rFonts w:eastAsia="Times New Roman" w:cstheme="minorHAnsi"/>
          <w:sz w:val="28"/>
          <w:szCs w:val="28"/>
          <w:lang w:eastAsia="el-GR"/>
        </w:rPr>
      </w:pPr>
      <w:r>
        <w:rPr>
          <w:b/>
          <w:bCs/>
          <w:sz w:val="28"/>
          <w:szCs w:val="28"/>
        </w:rPr>
        <w:t>Στο 30</w:t>
      </w:r>
      <w:r w:rsidRPr="005571EA">
        <w:rPr>
          <w:b/>
          <w:bCs/>
          <w:sz w:val="28"/>
          <w:szCs w:val="28"/>
          <w:vertAlign w:val="superscript"/>
        </w:rPr>
        <w:t>ο</w:t>
      </w:r>
      <w:r>
        <w:rPr>
          <w:b/>
          <w:bCs/>
          <w:sz w:val="28"/>
          <w:szCs w:val="28"/>
        </w:rPr>
        <w:t xml:space="preserve"> Δημοτικό Σχολείο, οδός </w:t>
      </w:r>
      <w:proofErr w:type="spellStart"/>
      <w:r>
        <w:rPr>
          <w:b/>
          <w:bCs/>
          <w:sz w:val="28"/>
          <w:szCs w:val="28"/>
        </w:rPr>
        <w:t>Χιλιανδαρίου</w:t>
      </w:r>
      <w:proofErr w:type="spellEnd"/>
      <w:r>
        <w:rPr>
          <w:b/>
          <w:bCs/>
          <w:sz w:val="28"/>
          <w:szCs w:val="28"/>
        </w:rPr>
        <w:t xml:space="preserve"> 4</w:t>
      </w:r>
    </w:p>
    <w:p w14:paraId="063A3FD3" w14:textId="77777777" w:rsidR="005A6C10" w:rsidRDefault="005A6C10" w:rsidP="003E7A12">
      <w:pPr>
        <w:spacing w:before="100" w:beforeAutospacing="1" w:after="100" w:afterAutospacing="1" w:line="240" w:lineRule="auto"/>
        <w:ind w:left="-567" w:right="-625"/>
        <w:jc w:val="both"/>
        <w:rPr>
          <w:rFonts w:eastAsia="Times New Roman" w:cstheme="minorHAnsi"/>
          <w:sz w:val="28"/>
          <w:szCs w:val="28"/>
          <w:lang w:eastAsia="el-GR"/>
        </w:rPr>
      </w:pPr>
    </w:p>
    <w:p w14:paraId="49587F28" w14:textId="68E3CCF2" w:rsidR="001B2156" w:rsidRPr="00B27D58" w:rsidRDefault="00155A51" w:rsidP="003E7A12">
      <w:pPr>
        <w:spacing w:before="100" w:beforeAutospacing="1" w:after="100" w:afterAutospacing="1" w:line="240" w:lineRule="auto"/>
        <w:ind w:left="-567" w:right="-625"/>
        <w:jc w:val="both"/>
        <w:rPr>
          <w:rFonts w:eastAsia="Times New Roman" w:cstheme="minorHAnsi"/>
          <w:sz w:val="28"/>
          <w:szCs w:val="28"/>
          <w:lang w:eastAsia="el-GR"/>
        </w:rPr>
      </w:pPr>
      <w:proofErr w:type="spellStart"/>
      <w:r w:rsidRPr="00B27D58">
        <w:rPr>
          <w:rFonts w:eastAsia="Times New Roman" w:cstheme="minorHAnsi"/>
          <w:sz w:val="28"/>
          <w:szCs w:val="28"/>
          <w:lang w:eastAsia="el-GR"/>
        </w:rPr>
        <w:t>Συνεδέλφισσες</w:t>
      </w:r>
      <w:proofErr w:type="spellEnd"/>
      <w:r w:rsidRPr="00B27D58">
        <w:rPr>
          <w:rFonts w:eastAsia="Times New Roman" w:cstheme="minorHAnsi"/>
          <w:sz w:val="28"/>
          <w:szCs w:val="28"/>
          <w:lang w:eastAsia="el-GR"/>
        </w:rPr>
        <w:t xml:space="preserve"> / Συνάδελφοι</w:t>
      </w:r>
    </w:p>
    <w:p w14:paraId="63130350" w14:textId="77777777" w:rsidR="00155A51" w:rsidRPr="00B27D58" w:rsidRDefault="00155A51" w:rsidP="003E7A12">
      <w:pPr>
        <w:spacing w:before="100" w:beforeAutospacing="1" w:after="100" w:afterAutospacing="1" w:line="240" w:lineRule="auto"/>
        <w:ind w:left="-567" w:right="-625"/>
        <w:jc w:val="both"/>
        <w:rPr>
          <w:rFonts w:eastAsia="Times New Roman" w:cstheme="minorHAnsi"/>
          <w:sz w:val="28"/>
          <w:szCs w:val="28"/>
          <w:lang w:eastAsia="el-GR"/>
        </w:rPr>
      </w:pPr>
      <w:r w:rsidRPr="00B27D58">
        <w:rPr>
          <w:rFonts w:eastAsia="Times New Roman" w:cstheme="minorHAnsi"/>
          <w:sz w:val="28"/>
          <w:szCs w:val="28"/>
          <w:lang w:eastAsia="el-GR"/>
        </w:rPr>
        <w:t xml:space="preserve">Δυστυχώς και την φετινή χρονιά η «έκφραση κάθε </w:t>
      </w:r>
      <w:r w:rsidR="00D76E06" w:rsidRPr="00B27D58">
        <w:rPr>
          <w:rFonts w:eastAsia="Times New Roman" w:cstheme="minorHAnsi"/>
          <w:sz w:val="28"/>
          <w:szCs w:val="28"/>
          <w:lang w:eastAsia="el-GR"/>
        </w:rPr>
        <w:t>πέρσι</w:t>
      </w:r>
      <w:r w:rsidRPr="00B27D58">
        <w:rPr>
          <w:rFonts w:eastAsia="Times New Roman" w:cstheme="minorHAnsi"/>
          <w:sz w:val="28"/>
          <w:szCs w:val="28"/>
          <w:lang w:eastAsia="el-GR"/>
        </w:rPr>
        <w:t xml:space="preserve"> και καλύτερα» ισχύει στο ακέραιο.</w:t>
      </w:r>
    </w:p>
    <w:p w14:paraId="6B72EF79" w14:textId="77777777" w:rsidR="003E7A12" w:rsidRPr="00B27D58" w:rsidRDefault="00D76E06" w:rsidP="003E7A12">
      <w:pPr>
        <w:spacing w:before="100" w:beforeAutospacing="1" w:after="100" w:afterAutospacing="1" w:line="240" w:lineRule="auto"/>
        <w:ind w:left="-567" w:right="-625"/>
        <w:jc w:val="both"/>
        <w:rPr>
          <w:rFonts w:eastAsia="Times New Roman" w:cstheme="minorHAnsi"/>
          <w:sz w:val="28"/>
          <w:szCs w:val="28"/>
          <w:lang w:eastAsia="el-GR"/>
        </w:rPr>
      </w:pPr>
      <w:r w:rsidRPr="00B27D58">
        <w:rPr>
          <w:rFonts w:eastAsia="Times New Roman" w:cstheme="minorHAnsi"/>
          <w:sz w:val="28"/>
          <w:szCs w:val="28"/>
          <w:lang w:eastAsia="el-GR"/>
        </w:rPr>
        <w:t>Φέτος σχεδόν σε όλα τα σχολεία, μαθητές – γονείς – εκπαιδευτικοί ήρθαμε αντιμέτωποι με την χειρό</w:t>
      </w:r>
      <w:r w:rsidR="003E7A12" w:rsidRPr="00B27D58">
        <w:rPr>
          <w:rFonts w:eastAsia="Times New Roman" w:cstheme="minorHAnsi"/>
          <w:sz w:val="28"/>
          <w:szCs w:val="28"/>
          <w:lang w:eastAsia="el-GR"/>
        </w:rPr>
        <w:t xml:space="preserve">τερη κατάσταση των τελευταίων ετών όσον αφορά </w:t>
      </w:r>
      <w:r w:rsidRPr="00B27D58">
        <w:rPr>
          <w:rFonts w:eastAsia="Times New Roman" w:cstheme="minorHAnsi"/>
          <w:sz w:val="28"/>
          <w:szCs w:val="28"/>
          <w:lang w:eastAsia="el-GR"/>
        </w:rPr>
        <w:t>τη</w:t>
      </w:r>
      <w:r w:rsidR="003E7A12" w:rsidRPr="00B27D58">
        <w:rPr>
          <w:rFonts w:eastAsia="Times New Roman" w:cstheme="minorHAnsi"/>
          <w:sz w:val="28"/>
          <w:szCs w:val="28"/>
          <w:lang w:eastAsia="el-GR"/>
        </w:rPr>
        <w:t>ν</w:t>
      </w:r>
      <w:r w:rsidRPr="00B27D58">
        <w:rPr>
          <w:rFonts w:eastAsia="Times New Roman" w:cstheme="minorHAnsi"/>
          <w:sz w:val="28"/>
          <w:szCs w:val="28"/>
          <w:lang w:eastAsia="el-GR"/>
        </w:rPr>
        <w:t xml:space="preserve"> </w:t>
      </w:r>
      <w:r w:rsidR="003E7A12" w:rsidRPr="00B27D58">
        <w:rPr>
          <w:rFonts w:eastAsia="Times New Roman" w:cstheme="minorHAnsi"/>
          <w:sz w:val="28"/>
          <w:szCs w:val="28"/>
          <w:lang w:eastAsia="el-GR"/>
        </w:rPr>
        <w:t>έλλειψη</w:t>
      </w:r>
      <w:r w:rsidRPr="00B27D58">
        <w:rPr>
          <w:rFonts w:eastAsia="Times New Roman" w:cstheme="minorHAnsi"/>
          <w:sz w:val="28"/>
          <w:szCs w:val="28"/>
          <w:lang w:eastAsia="el-GR"/>
        </w:rPr>
        <w:t xml:space="preserve"> καθηγητών.</w:t>
      </w:r>
    </w:p>
    <w:p w14:paraId="3359E5E0" w14:textId="77777777" w:rsidR="003E7A12" w:rsidRPr="00B27D58" w:rsidRDefault="003E7A12" w:rsidP="003E7A12">
      <w:pPr>
        <w:spacing w:before="100" w:beforeAutospacing="1" w:after="100" w:afterAutospacing="1" w:line="240" w:lineRule="auto"/>
        <w:ind w:left="-567" w:right="-625"/>
        <w:jc w:val="both"/>
        <w:rPr>
          <w:rFonts w:eastAsia="Times New Roman" w:cstheme="minorHAnsi"/>
          <w:sz w:val="28"/>
          <w:szCs w:val="28"/>
          <w:lang w:eastAsia="el-GR"/>
        </w:rPr>
      </w:pPr>
      <w:r w:rsidRPr="00B27D58">
        <w:rPr>
          <w:rFonts w:eastAsia="Times New Roman" w:cstheme="minorHAnsi"/>
          <w:sz w:val="28"/>
          <w:szCs w:val="28"/>
          <w:lang w:eastAsia="el-GR"/>
        </w:rPr>
        <w:t xml:space="preserve">Καθηγητές τοποθετήθηκαν την ημέρα έναρξης λειτουργίας των σχολείων, με την πρώτη φάση προσλήψεων αναπληρωτών να είναι πολλές </w:t>
      </w:r>
      <w:r w:rsidR="008418DE" w:rsidRPr="00B27D58">
        <w:rPr>
          <w:rFonts w:eastAsia="Times New Roman" w:cstheme="minorHAnsi"/>
          <w:sz w:val="28"/>
          <w:szCs w:val="28"/>
          <w:lang w:eastAsia="el-GR"/>
        </w:rPr>
        <w:t>χιλιάδες</w:t>
      </w:r>
      <w:r w:rsidRPr="00B27D58">
        <w:rPr>
          <w:rFonts w:eastAsia="Times New Roman" w:cstheme="minorHAnsi"/>
          <w:sz w:val="28"/>
          <w:szCs w:val="28"/>
          <w:lang w:eastAsia="el-GR"/>
        </w:rPr>
        <w:t xml:space="preserve"> </w:t>
      </w:r>
      <w:r w:rsidR="008418DE" w:rsidRPr="00B27D58">
        <w:rPr>
          <w:rFonts w:eastAsia="Times New Roman" w:cstheme="minorHAnsi"/>
          <w:sz w:val="28"/>
          <w:szCs w:val="28"/>
          <w:lang w:eastAsia="el-GR"/>
        </w:rPr>
        <w:t>κάτω</w:t>
      </w:r>
      <w:r w:rsidRPr="00B27D58">
        <w:rPr>
          <w:rFonts w:eastAsia="Times New Roman" w:cstheme="minorHAnsi"/>
          <w:sz w:val="28"/>
          <w:szCs w:val="28"/>
          <w:lang w:eastAsia="el-GR"/>
        </w:rPr>
        <w:t xml:space="preserve"> από τις </w:t>
      </w:r>
      <w:r w:rsidR="008418DE" w:rsidRPr="00B27D58">
        <w:rPr>
          <w:rFonts w:eastAsia="Times New Roman" w:cstheme="minorHAnsi"/>
          <w:sz w:val="28"/>
          <w:szCs w:val="28"/>
          <w:lang w:eastAsia="el-GR"/>
        </w:rPr>
        <w:t>ανάγκες</w:t>
      </w:r>
      <w:r w:rsidRPr="00B27D58">
        <w:rPr>
          <w:rFonts w:eastAsia="Times New Roman" w:cstheme="minorHAnsi"/>
          <w:sz w:val="28"/>
          <w:szCs w:val="28"/>
          <w:lang w:eastAsia="el-GR"/>
        </w:rPr>
        <w:t xml:space="preserve"> των </w:t>
      </w:r>
      <w:r w:rsidR="008418DE" w:rsidRPr="00B27D58">
        <w:rPr>
          <w:rFonts w:eastAsia="Times New Roman" w:cstheme="minorHAnsi"/>
          <w:sz w:val="28"/>
          <w:szCs w:val="28"/>
          <w:lang w:eastAsia="el-GR"/>
        </w:rPr>
        <w:t>σχολείων</w:t>
      </w:r>
      <w:r w:rsidRPr="00B27D58">
        <w:rPr>
          <w:rFonts w:eastAsia="Times New Roman" w:cstheme="minorHAnsi"/>
          <w:sz w:val="28"/>
          <w:szCs w:val="28"/>
          <w:lang w:eastAsia="el-GR"/>
        </w:rPr>
        <w:t>.</w:t>
      </w:r>
    </w:p>
    <w:p w14:paraId="1AD49207" w14:textId="77777777" w:rsidR="003E7A12" w:rsidRPr="00B27D58" w:rsidRDefault="003E7A12" w:rsidP="003E7A12">
      <w:pPr>
        <w:spacing w:before="100" w:beforeAutospacing="1" w:after="100" w:afterAutospacing="1" w:line="240" w:lineRule="auto"/>
        <w:ind w:left="-567" w:right="-625"/>
        <w:jc w:val="both"/>
        <w:rPr>
          <w:rFonts w:eastAsia="Times New Roman" w:cstheme="minorHAnsi"/>
          <w:sz w:val="28"/>
          <w:szCs w:val="28"/>
          <w:lang w:eastAsia="el-GR"/>
        </w:rPr>
      </w:pPr>
      <w:r w:rsidRPr="00B27D58">
        <w:rPr>
          <w:rFonts w:eastAsia="Times New Roman" w:cstheme="minorHAnsi"/>
          <w:sz w:val="28"/>
          <w:szCs w:val="28"/>
          <w:lang w:eastAsia="el-GR"/>
        </w:rPr>
        <w:t xml:space="preserve">Ανάγκες που με ευθύνη και συνειδητή επιλογή Κυβέρνησης και Υπουργείου δεν καλύφθηκαν ούτε με την 2η, ούτε καν με την 3η φάση </w:t>
      </w:r>
      <w:r w:rsidR="00C4165E" w:rsidRPr="00B27D58">
        <w:rPr>
          <w:rFonts w:eastAsia="Times New Roman" w:cstheme="minorHAnsi"/>
          <w:sz w:val="28"/>
          <w:szCs w:val="28"/>
          <w:lang w:eastAsia="el-GR"/>
        </w:rPr>
        <w:t>προσλήψεων</w:t>
      </w:r>
      <w:r w:rsidRPr="00B27D58">
        <w:rPr>
          <w:rFonts w:eastAsia="Times New Roman" w:cstheme="minorHAnsi"/>
          <w:sz w:val="28"/>
          <w:szCs w:val="28"/>
          <w:lang w:eastAsia="el-GR"/>
        </w:rPr>
        <w:t xml:space="preserve"> που πραγματοποιήθηκε πριν από λίγες μέρες. </w:t>
      </w:r>
    </w:p>
    <w:p w14:paraId="67F2CD3D" w14:textId="77777777" w:rsidR="00C4165E" w:rsidRPr="00B27D58" w:rsidRDefault="008418DE" w:rsidP="003E7A12">
      <w:pPr>
        <w:spacing w:before="100" w:beforeAutospacing="1" w:after="100" w:afterAutospacing="1" w:line="240" w:lineRule="auto"/>
        <w:ind w:left="-567" w:right="-625"/>
        <w:jc w:val="both"/>
        <w:rPr>
          <w:rFonts w:eastAsia="Times New Roman" w:cstheme="minorHAnsi"/>
          <w:sz w:val="28"/>
          <w:szCs w:val="28"/>
          <w:lang w:eastAsia="el-GR"/>
        </w:rPr>
      </w:pPr>
      <w:r w:rsidRPr="00B27D58">
        <w:rPr>
          <w:rFonts w:eastAsia="Times New Roman" w:cstheme="minorHAnsi"/>
          <w:sz w:val="28"/>
          <w:szCs w:val="28"/>
          <w:lang w:eastAsia="el-GR"/>
        </w:rPr>
        <w:t>Συγκεκριμένα</w:t>
      </w:r>
      <w:r w:rsidR="00C4165E" w:rsidRPr="00B27D58">
        <w:rPr>
          <w:rFonts w:eastAsia="Times New Roman" w:cstheme="minorHAnsi"/>
          <w:sz w:val="28"/>
          <w:szCs w:val="28"/>
          <w:lang w:eastAsia="el-GR"/>
        </w:rPr>
        <w:t xml:space="preserve"> η παραπάνω πολιτική είχε ως αποτέλεσμα στη Α΄ Αθήνας σήμερα</w:t>
      </w:r>
      <w:r w:rsidR="00F5150A" w:rsidRPr="00B27D58">
        <w:rPr>
          <w:rFonts w:eastAsia="Times New Roman" w:cstheme="minorHAnsi"/>
          <w:sz w:val="28"/>
          <w:szCs w:val="28"/>
          <w:lang w:eastAsia="el-GR"/>
        </w:rPr>
        <w:t xml:space="preserve"> (μετά και την 3η </w:t>
      </w:r>
      <w:r w:rsidRPr="00B27D58">
        <w:rPr>
          <w:rFonts w:eastAsia="Times New Roman" w:cstheme="minorHAnsi"/>
          <w:sz w:val="28"/>
          <w:szCs w:val="28"/>
          <w:lang w:eastAsia="el-GR"/>
        </w:rPr>
        <w:t>φάση</w:t>
      </w:r>
      <w:r w:rsidR="00F5150A" w:rsidRPr="00B27D58">
        <w:rPr>
          <w:rFonts w:eastAsia="Times New Roman" w:cstheme="minorHAnsi"/>
          <w:sz w:val="28"/>
          <w:szCs w:val="28"/>
          <w:lang w:eastAsia="el-GR"/>
        </w:rPr>
        <w:t xml:space="preserve"> προσλήψεων)</w:t>
      </w:r>
      <w:r w:rsidR="00C4165E" w:rsidRPr="00B27D58">
        <w:rPr>
          <w:rFonts w:eastAsia="Times New Roman" w:cstheme="minorHAnsi"/>
          <w:sz w:val="28"/>
          <w:szCs w:val="28"/>
          <w:lang w:eastAsia="el-GR"/>
        </w:rPr>
        <w:t xml:space="preserve"> να μετράμε 440 κενά</w:t>
      </w:r>
      <w:r w:rsidR="00F5150A" w:rsidRPr="00B27D58">
        <w:rPr>
          <w:rFonts w:eastAsia="Times New Roman" w:cstheme="minorHAnsi"/>
          <w:sz w:val="28"/>
          <w:szCs w:val="28"/>
          <w:lang w:eastAsia="el-GR"/>
        </w:rPr>
        <w:t xml:space="preserve"> (ενώ τα κενά που έδινε η διεύθυνση πριν τις </w:t>
      </w:r>
      <w:r w:rsidRPr="00B27D58">
        <w:rPr>
          <w:rFonts w:eastAsia="Times New Roman" w:cstheme="minorHAnsi"/>
          <w:sz w:val="28"/>
          <w:szCs w:val="28"/>
          <w:lang w:eastAsia="el-GR"/>
        </w:rPr>
        <w:t>νέες</w:t>
      </w:r>
      <w:r w:rsidR="00F5150A" w:rsidRPr="00B27D58">
        <w:rPr>
          <w:rFonts w:eastAsia="Times New Roman" w:cstheme="minorHAnsi"/>
          <w:sz w:val="28"/>
          <w:szCs w:val="28"/>
          <w:lang w:eastAsia="el-GR"/>
        </w:rPr>
        <w:t xml:space="preserve"> προσλήψεις ήταν 563)  στη Πρωτοβάθμια Εκπαίδευση.</w:t>
      </w:r>
    </w:p>
    <w:p w14:paraId="68B88DED" w14:textId="20B40E53" w:rsidR="00F5150A" w:rsidRPr="00B27D58" w:rsidRDefault="003B52B9" w:rsidP="003E7A12">
      <w:pPr>
        <w:spacing w:before="100" w:beforeAutospacing="1" w:after="100" w:afterAutospacing="1" w:line="240" w:lineRule="auto"/>
        <w:ind w:left="-567" w:right="-625"/>
        <w:jc w:val="both"/>
        <w:rPr>
          <w:rFonts w:eastAsia="Times New Roman" w:cstheme="minorHAnsi"/>
          <w:sz w:val="28"/>
          <w:szCs w:val="28"/>
          <w:lang w:eastAsia="el-GR"/>
        </w:rPr>
      </w:pPr>
      <w:r>
        <w:rPr>
          <w:rFonts w:eastAsia="Times New Roman" w:cstheme="minorHAnsi"/>
          <w:sz w:val="28"/>
          <w:szCs w:val="28"/>
          <w:lang w:eastAsia="el-GR"/>
        </w:rPr>
        <w:t>Έτσι</w:t>
      </w:r>
      <w:r w:rsidR="00F5150A" w:rsidRPr="00B27D58">
        <w:rPr>
          <w:rFonts w:eastAsia="Times New Roman" w:cstheme="minorHAnsi"/>
          <w:sz w:val="28"/>
          <w:szCs w:val="28"/>
          <w:lang w:eastAsia="el-GR"/>
        </w:rPr>
        <w:t xml:space="preserve"> σχεδόν 3 μήνες μετά την έναρξη της </w:t>
      </w:r>
      <w:r w:rsidR="008418DE" w:rsidRPr="00B27D58">
        <w:rPr>
          <w:rFonts w:eastAsia="Times New Roman" w:cstheme="minorHAnsi"/>
          <w:sz w:val="28"/>
          <w:szCs w:val="28"/>
          <w:lang w:eastAsia="el-GR"/>
        </w:rPr>
        <w:t>σχολικής</w:t>
      </w:r>
      <w:r w:rsidR="00F5150A" w:rsidRPr="00B27D58">
        <w:rPr>
          <w:rFonts w:eastAsia="Times New Roman" w:cstheme="minorHAnsi"/>
          <w:sz w:val="28"/>
          <w:szCs w:val="28"/>
          <w:lang w:eastAsia="el-GR"/>
        </w:rPr>
        <w:t xml:space="preserve"> χρονιάς μετράμε κενά σε ειδικότητες</w:t>
      </w:r>
      <w:r>
        <w:rPr>
          <w:rFonts w:eastAsia="Times New Roman" w:cstheme="minorHAnsi"/>
          <w:sz w:val="28"/>
          <w:szCs w:val="28"/>
          <w:lang w:eastAsia="el-GR"/>
        </w:rPr>
        <w:t>, σε ολοήμερα</w:t>
      </w:r>
      <w:r w:rsidR="00F5150A" w:rsidRPr="00B27D58">
        <w:rPr>
          <w:rFonts w:eastAsia="Times New Roman" w:cstheme="minorHAnsi"/>
          <w:sz w:val="28"/>
          <w:szCs w:val="28"/>
          <w:lang w:eastAsia="el-GR"/>
        </w:rPr>
        <w:t xml:space="preserve">, ενώ ειδική αγωγή και παράλληλη στήριξη να είναι πλήρως </w:t>
      </w:r>
      <w:r w:rsidR="008418DE" w:rsidRPr="00B27D58">
        <w:rPr>
          <w:rFonts w:eastAsia="Times New Roman" w:cstheme="minorHAnsi"/>
          <w:sz w:val="28"/>
          <w:szCs w:val="28"/>
          <w:lang w:eastAsia="el-GR"/>
        </w:rPr>
        <w:t>πετσοκομμένη</w:t>
      </w:r>
      <w:r w:rsidR="00F5150A" w:rsidRPr="00B27D58">
        <w:rPr>
          <w:rFonts w:eastAsia="Times New Roman" w:cstheme="minorHAnsi"/>
          <w:sz w:val="28"/>
          <w:szCs w:val="28"/>
          <w:lang w:eastAsia="el-GR"/>
        </w:rPr>
        <w:t xml:space="preserve">, </w:t>
      </w:r>
      <w:r w:rsidR="008418DE" w:rsidRPr="00B27D58">
        <w:rPr>
          <w:rFonts w:eastAsia="Times New Roman" w:cstheme="minorHAnsi"/>
          <w:sz w:val="28"/>
          <w:szCs w:val="28"/>
          <w:lang w:eastAsia="el-GR"/>
        </w:rPr>
        <w:t>αντιμετωπίζοντας</w:t>
      </w:r>
      <w:r w:rsidR="00F5150A" w:rsidRPr="00B27D58">
        <w:rPr>
          <w:rFonts w:eastAsia="Times New Roman" w:cstheme="minorHAnsi"/>
          <w:sz w:val="28"/>
          <w:szCs w:val="28"/>
          <w:lang w:eastAsia="el-GR"/>
        </w:rPr>
        <w:t xml:space="preserve"> τα παιδιά μας σαν τα παιδιά ενός κατώτερου θεού.</w:t>
      </w:r>
    </w:p>
    <w:p w14:paraId="0B29A51A" w14:textId="353874F2" w:rsidR="00F5150A" w:rsidRPr="00B27D58" w:rsidRDefault="00F5150A" w:rsidP="003E7A12">
      <w:pPr>
        <w:spacing w:before="100" w:beforeAutospacing="1" w:after="100" w:afterAutospacing="1" w:line="240" w:lineRule="auto"/>
        <w:ind w:left="-567" w:right="-625"/>
        <w:jc w:val="both"/>
        <w:rPr>
          <w:rFonts w:eastAsia="Times New Roman" w:cstheme="minorHAnsi"/>
          <w:sz w:val="28"/>
          <w:szCs w:val="28"/>
          <w:lang w:eastAsia="el-GR"/>
        </w:rPr>
      </w:pPr>
      <w:r w:rsidRPr="00B27D58">
        <w:rPr>
          <w:rFonts w:eastAsia="Times New Roman" w:cstheme="minorHAnsi"/>
          <w:sz w:val="28"/>
          <w:szCs w:val="28"/>
          <w:lang w:eastAsia="el-GR"/>
        </w:rPr>
        <w:t xml:space="preserve">Πίσω από τις γενικόλογες αιτιάσεις και </w:t>
      </w:r>
      <w:r w:rsidR="009A4F15" w:rsidRPr="00B27D58">
        <w:rPr>
          <w:rFonts w:eastAsia="Times New Roman" w:cstheme="minorHAnsi"/>
          <w:sz w:val="28"/>
          <w:szCs w:val="28"/>
          <w:lang w:eastAsia="el-GR"/>
        </w:rPr>
        <w:t>κορώνες</w:t>
      </w:r>
      <w:r w:rsidRPr="00B27D58">
        <w:rPr>
          <w:rFonts w:eastAsia="Times New Roman" w:cstheme="minorHAnsi"/>
          <w:sz w:val="28"/>
          <w:szCs w:val="28"/>
          <w:lang w:eastAsia="el-GR"/>
        </w:rPr>
        <w:t xml:space="preserve"> </w:t>
      </w:r>
      <w:r w:rsidR="009A4F15" w:rsidRPr="00B27D58">
        <w:rPr>
          <w:rFonts w:eastAsia="Times New Roman" w:cstheme="minorHAnsi"/>
          <w:sz w:val="28"/>
          <w:szCs w:val="28"/>
          <w:lang w:eastAsia="el-GR"/>
        </w:rPr>
        <w:t>τη</w:t>
      </w:r>
      <w:r w:rsidRPr="00B27D58">
        <w:rPr>
          <w:rFonts w:eastAsia="Times New Roman" w:cstheme="minorHAnsi"/>
          <w:sz w:val="28"/>
          <w:szCs w:val="28"/>
          <w:lang w:eastAsia="el-GR"/>
        </w:rPr>
        <w:t>ς συμπερίληψης στερούν από τα παιδιά μας τις επιστημονικά</w:t>
      </w:r>
      <w:r w:rsidR="009A4F15" w:rsidRPr="00B27D58">
        <w:rPr>
          <w:rFonts w:eastAsia="Times New Roman" w:cstheme="minorHAnsi"/>
          <w:sz w:val="28"/>
          <w:szCs w:val="28"/>
          <w:lang w:eastAsia="el-GR"/>
        </w:rPr>
        <w:t xml:space="preserve"> </w:t>
      </w:r>
      <w:r w:rsidR="00F74B88" w:rsidRPr="00B27D58">
        <w:rPr>
          <w:rFonts w:eastAsia="Times New Roman" w:cstheme="minorHAnsi"/>
          <w:sz w:val="28"/>
          <w:szCs w:val="28"/>
          <w:lang w:eastAsia="el-GR"/>
        </w:rPr>
        <w:t>τεκμηριωμένες</w:t>
      </w:r>
      <w:r w:rsidRPr="00B27D58">
        <w:rPr>
          <w:rFonts w:eastAsia="Times New Roman" w:cstheme="minorHAnsi"/>
          <w:sz w:val="28"/>
          <w:szCs w:val="28"/>
          <w:lang w:eastAsia="el-GR"/>
        </w:rPr>
        <w:t xml:space="preserve"> ανάγκες για καθηγητές παράλληλης στήριξης, </w:t>
      </w:r>
      <w:r w:rsidR="00F06346">
        <w:rPr>
          <w:rFonts w:eastAsia="Times New Roman" w:cstheme="minorHAnsi"/>
          <w:sz w:val="28"/>
          <w:szCs w:val="28"/>
          <w:lang w:eastAsia="el-GR"/>
        </w:rPr>
        <w:t>σχολικούς νοσηλευτές, ψυχολόγους και κοινωνικούς λειτουργούς</w:t>
      </w:r>
      <w:r w:rsidR="001E24FD">
        <w:rPr>
          <w:rFonts w:eastAsia="Times New Roman" w:cstheme="minorHAnsi"/>
          <w:sz w:val="28"/>
          <w:szCs w:val="28"/>
          <w:lang w:eastAsia="el-GR"/>
        </w:rPr>
        <w:t xml:space="preserve">, από </w:t>
      </w:r>
      <w:r w:rsidR="001E24FD">
        <w:rPr>
          <w:rFonts w:eastAsia="Times New Roman" w:cstheme="minorHAnsi"/>
          <w:sz w:val="28"/>
          <w:szCs w:val="28"/>
          <w:lang w:eastAsia="el-GR"/>
        </w:rPr>
        <w:lastRenderedPageBreak/>
        <w:t>τμήματα ένταξης που καταργήθηκαν και τμήματα υποδοχής</w:t>
      </w:r>
      <w:r w:rsidR="007F0900">
        <w:rPr>
          <w:rFonts w:eastAsia="Times New Roman" w:cstheme="minorHAnsi"/>
          <w:sz w:val="28"/>
          <w:szCs w:val="28"/>
          <w:lang w:eastAsia="el-GR"/>
        </w:rPr>
        <w:t xml:space="preserve"> που είναι ελάχιστα πλέον</w:t>
      </w:r>
      <w:r w:rsidR="00F06346">
        <w:rPr>
          <w:rFonts w:eastAsia="Times New Roman" w:cstheme="minorHAnsi"/>
          <w:sz w:val="28"/>
          <w:szCs w:val="28"/>
          <w:lang w:eastAsia="el-GR"/>
        </w:rPr>
        <w:t>.</w:t>
      </w:r>
    </w:p>
    <w:p w14:paraId="57AF8E6A" w14:textId="34E76268" w:rsidR="009A4F15" w:rsidRPr="00B27D58" w:rsidRDefault="00E00520" w:rsidP="003E7A12">
      <w:pPr>
        <w:spacing w:before="100" w:beforeAutospacing="1" w:after="100" w:afterAutospacing="1" w:line="240" w:lineRule="auto"/>
        <w:ind w:left="-567" w:right="-625"/>
        <w:jc w:val="both"/>
        <w:rPr>
          <w:rFonts w:eastAsia="Times New Roman" w:cstheme="minorHAnsi"/>
          <w:sz w:val="28"/>
          <w:szCs w:val="28"/>
          <w:lang w:eastAsia="el-GR"/>
        </w:rPr>
      </w:pPr>
      <w:r w:rsidRPr="00B27D58">
        <w:rPr>
          <w:rFonts w:eastAsia="Times New Roman" w:cstheme="minorHAnsi"/>
          <w:sz w:val="28"/>
          <w:szCs w:val="28"/>
          <w:lang w:eastAsia="el-GR"/>
        </w:rPr>
        <w:t xml:space="preserve">Την ίδια ώρα τα κτήρια ρημάζουν κάτω από τη χρόνια εγκατάλειψη και </w:t>
      </w:r>
      <w:proofErr w:type="spellStart"/>
      <w:r w:rsidRPr="00B27D58">
        <w:rPr>
          <w:rFonts w:eastAsia="Times New Roman" w:cstheme="minorHAnsi"/>
          <w:sz w:val="28"/>
          <w:szCs w:val="28"/>
          <w:lang w:eastAsia="el-GR"/>
        </w:rPr>
        <w:t>υποχρηματοδότηση</w:t>
      </w:r>
      <w:proofErr w:type="spellEnd"/>
      <w:r w:rsidRPr="00B27D58">
        <w:rPr>
          <w:rFonts w:eastAsia="Times New Roman" w:cstheme="minorHAnsi"/>
          <w:sz w:val="28"/>
          <w:szCs w:val="28"/>
          <w:lang w:eastAsia="el-GR"/>
        </w:rPr>
        <w:t>. Ταβάνια πέφτουν σε κεφάλια μαθητών ενώ στο 39</w:t>
      </w:r>
      <w:r w:rsidR="003B52B9" w:rsidRPr="003B52B9">
        <w:rPr>
          <w:rFonts w:eastAsia="Times New Roman" w:cstheme="minorHAnsi"/>
          <w:sz w:val="28"/>
          <w:szCs w:val="28"/>
          <w:vertAlign w:val="superscript"/>
          <w:lang w:eastAsia="el-GR"/>
        </w:rPr>
        <w:t>ο</w:t>
      </w:r>
      <w:r w:rsidR="003B52B9">
        <w:rPr>
          <w:rFonts w:eastAsia="Times New Roman" w:cstheme="minorHAnsi"/>
          <w:sz w:val="28"/>
          <w:szCs w:val="28"/>
          <w:lang w:eastAsia="el-GR"/>
        </w:rPr>
        <w:t xml:space="preserve"> </w:t>
      </w:r>
      <w:r w:rsidRPr="00B27D58">
        <w:rPr>
          <w:rFonts w:eastAsia="Times New Roman" w:cstheme="minorHAnsi"/>
          <w:sz w:val="28"/>
          <w:szCs w:val="28"/>
          <w:lang w:eastAsia="el-GR"/>
        </w:rPr>
        <w:t>Γυμνάσιο είχαμε τον τραυματισμό μαθητή από κάγκελο που αποκολλήθηκε από παράθυρο και έπεσε στο κεφάλι του.</w:t>
      </w:r>
    </w:p>
    <w:p w14:paraId="04F76CA7" w14:textId="77777777" w:rsidR="00B27D58" w:rsidRPr="003B52B9" w:rsidRDefault="00B27D58" w:rsidP="00B27D58">
      <w:pPr>
        <w:spacing w:before="100" w:beforeAutospacing="1" w:after="100" w:afterAutospacing="1" w:line="240" w:lineRule="auto"/>
        <w:ind w:left="-567" w:right="-625"/>
        <w:jc w:val="both"/>
        <w:rPr>
          <w:rFonts w:eastAsia="Times New Roman" w:cstheme="minorHAnsi"/>
          <w:sz w:val="28"/>
          <w:szCs w:val="28"/>
          <w:lang w:eastAsia="el-GR"/>
        </w:rPr>
      </w:pPr>
      <w:r w:rsidRPr="00B27D58">
        <w:rPr>
          <w:rFonts w:eastAsia="Times New Roman" w:cstheme="minorHAnsi"/>
          <w:sz w:val="28"/>
          <w:szCs w:val="28"/>
          <w:lang w:eastAsia="el-GR"/>
        </w:rPr>
        <w:t xml:space="preserve">Η κυβέρνηση, οχυρωμένη πίσω από το «σπρώξιμο» της αρμοδιότητας στους δήμους - χωρίς την απαραίτητη κρατική χρηματοδότηση και με τις τεχνικές υπηρεσίες </w:t>
      </w:r>
      <w:proofErr w:type="spellStart"/>
      <w:r w:rsidRPr="00B27D58">
        <w:rPr>
          <w:rFonts w:eastAsia="Times New Roman" w:cstheme="minorHAnsi"/>
          <w:sz w:val="28"/>
          <w:szCs w:val="28"/>
          <w:lang w:eastAsia="el-GR"/>
        </w:rPr>
        <w:t>υποστελεχωμένες</w:t>
      </w:r>
      <w:proofErr w:type="spellEnd"/>
      <w:r w:rsidRPr="00B27D58">
        <w:rPr>
          <w:rFonts w:eastAsia="Times New Roman" w:cstheme="minorHAnsi"/>
          <w:sz w:val="28"/>
          <w:szCs w:val="28"/>
          <w:lang w:eastAsia="el-GR"/>
        </w:rPr>
        <w:t xml:space="preserve"> - επιχειρεί να εμφανίσει ότι «κάνει έργο», προβάλλοντας συγκεκριμένα μερεμέτια μέσα από το πρόγραμμα «Μαριέττα Γιαννάκου» - στο 3% των σχολείων πανελλαδικά - διαφημίζοντας και τους «χρυσούς χορηγούς» του εν λόγω προγράμματος, τις συστημικές τράπεζες.</w:t>
      </w:r>
    </w:p>
    <w:p w14:paraId="230FE49D" w14:textId="23FF5838" w:rsidR="00DF3F7C" w:rsidRDefault="00DF3F7C" w:rsidP="00F74B88">
      <w:pPr>
        <w:spacing w:before="100" w:beforeAutospacing="1" w:after="100" w:afterAutospacing="1" w:line="240" w:lineRule="auto"/>
        <w:ind w:left="-567" w:right="-625"/>
        <w:jc w:val="both"/>
        <w:rPr>
          <w:rFonts w:eastAsia="Times New Roman" w:cstheme="minorHAnsi"/>
          <w:sz w:val="28"/>
          <w:szCs w:val="28"/>
          <w:lang w:eastAsia="el-GR"/>
        </w:rPr>
      </w:pPr>
      <w:r>
        <w:rPr>
          <w:rFonts w:eastAsia="Times New Roman" w:cstheme="minorHAnsi"/>
          <w:sz w:val="28"/>
          <w:szCs w:val="28"/>
          <w:lang w:eastAsia="el-GR"/>
        </w:rPr>
        <w:t>Πουλώντας καθρεφτάκια όμως δεν μπορεί να κρυφτεί η πραγματικότ</w:t>
      </w:r>
      <w:r w:rsidR="00033C8B">
        <w:rPr>
          <w:rFonts w:eastAsia="Times New Roman" w:cstheme="minorHAnsi"/>
          <w:sz w:val="28"/>
          <w:szCs w:val="28"/>
          <w:lang w:eastAsia="el-GR"/>
        </w:rPr>
        <w:t>ητα που βιώνουμε καθημερινά. Τη</w:t>
      </w:r>
      <w:r>
        <w:rPr>
          <w:rFonts w:eastAsia="Times New Roman" w:cstheme="minorHAnsi"/>
          <w:sz w:val="28"/>
          <w:szCs w:val="28"/>
          <w:lang w:eastAsia="el-GR"/>
        </w:rPr>
        <w:t xml:space="preserve"> στέγαση των σχολείων σε </w:t>
      </w:r>
      <w:r w:rsidR="000E46BD">
        <w:rPr>
          <w:rFonts w:eastAsia="Times New Roman" w:cstheme="minorHAnsi"/>
          <w:sz w:val="28"/>
          <w:szCs w:val="28"/>
          <w:lang w:eastAsia="el-GR"/>
        </w:rPr>
        <w:t>κτήρια</w:t>
      </w:r>
      <w:r>
        <w:rPr>
          <w:rFonts w:eastAsia="Times New Roman" w:cstheme="minorHAnsi"/>
          <w:sz w:val="28"/>
          <w:szCs w:val="28"/>
          <w:lang w:eastAsia="el-GR"/>
        </w:rPr>
        <w:t xml:space="preserve"> απαρχαιωμένα</w:t>
      </w:r>
      <w:r w:rsidR="000E46BD">
        <w:rPr>
          <w:rFonts w:eastAsia="Times New Roman" w:cstheme="minorHAnsi"/>
          <w:sz w:val="28"/>
          <w:szCs w:val="28"/>
          <w:lang w:eastAsia="el-GR"/>
        </w:rPr>
        <w:t>,  ασυντήρητα και πολλές φορές επικίνδυνα.</w:t>
      </w:r>
    </w:p>
    <w:p w14:paraId="33C21960" w14:textId="2C8686B8" w:rsidR="00975ACB" w:rsidRPr="00B27D58" w:rsidRDefault="00E00520" w:rsidP="00F74B88">
      <w:pPr>
        <w:spacing w:before="100" w:beforeAutospacing="1" w:after="100" w:afterAutospacing="1" w:line="240" w:lineRule="auto"/>
        <w:ind w:left="-567" w:right="-625"/>
        <w:jc w:val="both"/>
        <w:rPr>
          <w:rFonts w:eastAsia="Times New Roman" w:cstheme="minorHAnsi"/>
          <w:sz w:val="28"/>
          <w:szCs w:val="28"/>
          <w:lang w:eastAsia="el-GR"/>
        </w:rPr>
      </w:pPr>
      <w:r w:rsidRPr="00B27D58">
        <w:rPr>
          <w:rFonts w:eastAsia="Times New Roman" w:cstheme="minorHAnsi"/>
          <w:sz w:val="28"/>
          <w:szCs w:val="28"/>
          <w:lang w:eastAsia="el-GR"/>
        </w:rPr>
        <w:t>Τα παραπάνω δεν είναι κεραυνός εν αιθρία. Αποτελούν ένα ακόμα κομμάτι τ</w:t>
      </w:r>
      <w:r w:rsidR="00F74B88" w:rsidRPr="00B27D58">
        <w:rPr>
          <w:rFonts w:eastAsia="Times New Roman" w:cstheme="minorHAnsi"/>
          <w:sz w:val="28"/>
          <w:szCs w:val="28"/>
          <w:lang w:eastAsia="el-GR"/>
        </w:rPr>
        <w:t xml:space="preserve">ου παζλ, αν και </w:t>
      </w:r>
      <w:r w:rsidR="008418DE" w:rsidRPr="00B27D58">
        <w:rPr>
          <w:rFonts w:eastAsia="Times New Roman" w:cstheme="minorHAnsi"/>
          <w:sz w:val="28"/>
          <w:szCs w:val="28"/>
          <w:lang w:eastAsia="el-GR"/>
        </w:rPr>
        <w:t xml:space="preserve">φέτος </w:t>
      </w:r>
      <w:r w:rsidR="00F74B88" w:rsidRPr="00B27D58">
        <w:rPr>
          <w:rFonts w:eastAsia="Times New Roman" w:cstheme="minorHAnsi"/>
          <w:sz w:val="28"/>
          <w:szCs w:val="28"/>
          <w:lang w:eastAsia="el-GR"/>
        </w:rPr>
        <w:t>μεγαλύτερο</w:t>
      </w:r>
      <w:r w:rsidR="008418DE" w:rsidRPr="00B27D58">
        <w:rPr>
          <w:rFonts w:eastAsia="Times New Roman" w:cstheme="minorHAnsi"/>
          <w:sz w:val="28"/>
          <w:szCs w:val="28"/>
          <w:lang w:eastAsia="el-GR"/>
        </w:rPr>
        <w:t>,</w:t>
      </w:r>
      <w:r w:rsidR="00F74B88" w:rsidRPr="00B27D58">
        <w:rPr>
          <w:rFonts w:eastAsia="Times New Roman" w:cstheme="minorHAnsi"/>
          <w:sz w:val="28"/>
          <w:szCs w:val="28"/>
          <w:lang w:eastAsia="el-GR"/>
        </w:rPr>
        <w:t xml:space="preserve"> μιας </w:t>
      </w:r>
      <w:r w:rsidRPr="00AE0541">
        <w:rPr>
          <w:rFonts w:eastAsia="Times New Roman" w:cstheme="minorHAnsi"/>
          <w:sz w:val="28"/>
          <w:szCs w:val="28"/>
          <w:lang w:eastAsia="el-GR"/>
        </w:rPr>
        <w:t xml:space="preserve">πολιτικής που </w:t>
      </w:r>
      <w:r w:rsidR="00AE0541" w:rsidRPr="00AE0541">
        <w:rPr>
          <w:rFonts w:eastAsia="Times New Roman" w:cstheme="minorHAnsi"/>
          <w:sz w:val="28"/>
          <w:szCs w:val="28"/>
          <w:lang w:eastAsia="el-GR"/>
        </w:rPr>
        <w:t>δεν</w:t>
      </w:r>
      <w:r w:rsidRPr="00AE0541">
        <w:rPr>
          <w:rFonts w:eastAsia="Times New Roman" w:cstheme="minorHAnsi"/>
          <w:sz w:val="28"/>
          <w:szCs w:val="28"/>
          <w:lang w:eastAsia="el-GR"/>
        </w:rPr>
        <w:t xml:space="preserve"> λογαριάζει τις </w:t>
      </w:r>
      <w:r w:rsidRPr="00B27D58">
        <w:rPr>
          <w:rFonts w:eastAsia="Times New Roman" w:cstheme="minorHAnsi"/>
          <w:sz w:val="28"/>
          <w:szCs w:val="28"/>
          <w:lang w:eastAsia="el-GR"/>
        </w:rPr>
        <w:t xml:space="preserve">εκπαιδευτικές ανάγκες και την </w:t>
      </w:r>
      <w:r w:rsidR="008418DE" w:rsidRPr="00B27D58">
        <w:rPr>
          <w:rFonts w:eastAsia="Times New Roman" w:cstheme="minorHAnsi"/>
          <w:sz w:val="28"/>
          <w:szCs w:val="28"/>
          <w:lang w:eastAsia="el-GR"/>
        </w:rPr>
        <w:t>ασφάλεια</w:t>
      </w:r>
      <w:r w:rsidR="00975ACB" w:rsidRPr="00B27D58">
        <w:rPr>
          <w:rFonts w:eastAsia="Times New Roman" w:cstheme="minorHAnsi"/>
          <w:sz w:val="28"/>
          <w:szCs w:val="28"/>
          <w:lang w:eastAsia="el-GR"/>
        </w:rPr>
        <w:t xml:space="preserve"> των παιδιών μας, ως κόστος </w:t>
      </w:r>
      <w:r w:rsidR="008418DE" w:rsidRPr="00B27D58">
        <w:rPr>
          <w:rFonts w:eastAsia="Times New Roman" w:cstheme="minorHAnsi"/>
          <w:sz w:val="28"/>
          <w:szCs w:val="28"/>
          <w:lang w:eastAsia="el-GR"/>
        </w:rPr>
        <w:t>και</w:t>
      </w:r>
      <w:r w:rsidR="00975ACB" w:rsidRPr="00B27D58">
        <w:rPr>
          <w:rFonts w:eastAsia="Times New Roman" w:cstheme="minorHAnsi"/>
          <w:sz w:val="28"/>
          <w:szCs w:val="28"/>
          <w:lang w:eastAsia="el-GR"/>
        </w:rPr>
        <w:t xml:space="preserve"> προσπαθεί μεταξύ άλλων να εξοικονομεί χρήματα από Εκπαίδευση, Υγεία, Πρόνοια για να τα διαθέτει</w:t>
      </w:r>
      <w:r w:rsidR="008418DE" w:rsidRPr="00B27D58">
        <w:rPr>
          <w:rFonts w:eastAsia="Times New Roman" w:cstheme="minorHAnsi"/>
          <w:sz w:val="28"/>
          <w:szCs w:val="28"/>
          <w:lang w:eastAsia="el-GR"/>
        </w:rPr>
        <w:t xml:space="preserve"> </w:t>
      </w:r>
      <w:r w:rsidR="00975ACB" w:rsidRPr="00B27D58">
        <w:rPr>
          <w:rFonts w:eastAsia="Times New Roman" w:cstheme="minorHAnsi"/>
          <w:i/>
          <w:iCs/>
          <w:sz w:val="28"/>
          <w:szCs w:val="28"/>
          <w:lang w:eastAsia="el-GR"/>
        </w:rPr>
        <w:t>προς άλλους τομείς και προς άλλες κατευθύνσεις</w:t>
      </w:r>
      <w:r w:rsidR="00975ACB" w:rsidRPr="00B27D58">
        <w:rPr>
          <w:rFonts w:eastAsia="Times New Roman" w:cstheme="minorHAnsi"/>
          <w:sz w:val="28"/>
          <w:szCs w:val="28"/>
          <w:lang w:eastAsia="el-GR"/>
        </w:rPr>
        <w:t xml:space="preserve"> που να εξυπηρετούν την κερδοφορία των μεγάλων επιχειρηματικών ομίλων. </w:t>
      </w:r>
    </w:p>
    <w:p w14:paraId="38545683" w14:textId="02CABBEE" w:rsidR="000E46BD" w:rsidRPr="00B27D58" w:rsidRDefault="00975ACB" w:rsidP="000E46BD">
      <w:pPr>
        <w:spacing w:before="100" w:beforeAutospacing="1" w:after="100" w:afterAutospacing="1" w:line="240" w:lineRule="auto"/>
        <w:ind w:left="-567" w:right="-625"/>
        <w:jc w:val="both"/>
        <w:rPr>
          <w:rFonts w:eastAsia="Times New Roman" w:cstheme="minorHAnsi"/>
          <w:sz w:val="28"/>
          <w:szCs w:val="28"/>
          <w:lang w:eastAsia="el-GR"/>
        </w:rPr>
      </w:pPr>
      <w:r w:rsidRPr="00B27D58">
        <w:rPr>
          <w:rFonts w:eastAsia="Times New Roman" w:cstheme="minorHAnsi"/>
          <w:sz w:val="28"/>
          <w:szCs w:val="28"/>
          <w:lang w:eastAsia="el-GR"/>
        </w:rPr>
        <w:t xml:space="preserve">Μιας πολιτικής που στην ίδια λογική </w:t>
      </w:r>
      <w:r w:rsidR="00E00520" w:rsidRPr="00B27D58">
        <w:rPr>
          <w:rFonts w:eastAsia="Times New Roman" w:cstheme="minorHAnsi"/>
          <w:sz w:val="28"/>
          <w:szCs w:val="28"/>
          <w:lang w:eastAsia="el-GR"/>
        </w:rPr>
        <w:t>στοχεύει στην δημιουργία σχολείων πολλών ταχυτήτων, μέσω της λεγόμενης πολυτυπίας</w:t>
      </w:r>
      <w:r w:rsidR="008418DE" w:rsidRPr="00B27D58">
        <w:rPr>
          <w:rFonts w:eastAsia="Times New Roman" w:cstheme="minorHAnsi"/>
          <w:sz w:val="28"/>
          <w:szCs w:val="28"/>
          <w:lang w:eastAsia="el-GR"/>
        </w:rPr>
        <w:t xml:space="preserve"> (π.χ. </w:t>
      </w:r>
      <w:proofErr w:type="spellStart"/>
      <w:r w:rsidRPr="00B27D58">
        <w:rPr>
          <w:rFonts w:eastAsia="Times New Roman" w:cstheme="minorHAnsi"/>
          <w:sz w:val="28"/>
          <w:szCs w:val="28"/>
          <w:lang w:eastAsia="el-GR"/>
        </w:rPr>
        <w:t>Ωνάσεια</w:t>
      </w:r>
      <w:proofErr w:type="spellEnd"/>
      <w:r w:rsidRPr="00B27D58">
        <w:rPr>
          <w:rFonts w:eastAsia="Times New Roman" w:cstheme="minorHAnsi"/>
          <w:sz w:val="28"/>
          <w:szCs w:val="28"/>
          <w:lang w:eastAsia="el-GR"/>
        </w:rPr>
        <w:t>)</w:t>
      </w:r>
      <w:r w:rsidR="00E00520" w:rsidRPr="00B27D58">
        <w:rPr>
          <w:rFonts w:eastAsia="Times New Roman" w:cstheme="minorHAnsi"/>
          <w:sz w:val="28"/>
          <w:szCs w:val="28"/>
          <w:lang w:eastAsia="el-GR"/>
        </w:rPr>
        <w:t xml:space="preserve">, </w:t>
      </w:r>
      <w:r w:rsidR="008418DE" w:rsidRPr="00B27D58">
        <w:rPr>
          <w:rFonts w:eastAsia="Times New Roman" w:cstheme="minorHAnsi"/>
          <w:sz w:val="28"/>
          <w:szCs w:val="28"/>
          <w:lang w:eastAsia="el-GR"/>
        </w:rPr>
        <w:t>απομονώνοντας</w:t>
      </w:r>
      <w:r w:rsidR="00E00520" w:rsidRPr="00B27D58">
        <w:rPr>
          <w:rFonts w:eastAsia="Times New Roman" w:cstheme="minorHAnsi"/>
          <w:sz w:val="28"/>
          <w:szCs w:val="28"/>
          <w:lang w:eastAsia="el-GR"/>
        </w:rPr>
        <w:t xml:space="preserve"> την </w:t>
      </w:r>
      <w:r w:rsidR="008418DE" w:rsidRPr="00B27D58">
        <w:rPr>
          <w:rFonts w:eastAsia="Times New Roman" w:cstheme="minorHAnsi"/>
          <w:sz w:val="28"/>
          <w:szCs w:val="28"/>
          <w:lang w:eastAsia="el-GR"/>
        </w:rPr>
        <w:t>μεγάλη</w:t>
      </w:r>
      <w:r w:rsidR="00E00520" w:rsidRPr="00B27D58">
        <w:rPr>
          <w:rFonts w:eastAsia="Times New Roman" w:cstheme="minorHAnsi"/>
          <w:sz w:val="28"/>
          <w:szCs w:val="28"/>
          <w:lang w:eastAsia="el-GR"/>
        </w:rPr>
        <w:t xml:space="preserve"> </w:t>
      </w:r>
      <w:r w:rsidR="008418DE" w:rsidRPr="00B27D58">
        <w:rPr>
          <w:rFonts w:eastAsia="Times New Roman" w:cstheme="minorHAnsi"/>
          <w:sz w:val="28"/>
          <w:szCs w:val="28"/>
          <w:lang w:eastAsia="el-GR"/>
        </w:rPr>
        <w:t>πλειοψηφία</w:t>
      </w:r>
      <w:r w:rsidR="00E00520" w:rsidRPr="00B27D58">
        <w:rPr>
          <w:rFonts w:eastAsia="Times New Roman" w:cstheme="minorHAnsi"/>
          <w:sz w:val="28"/>
          <w:szCs w:val="28"/>
          <w:lang w:eastAsia="el-GR"/>
        </w:rPr>
        <w:t xml:space="preserve"> των παιδιών, των παιδιών των εργαζομένων</w:t>
      </w:r>
      <w:r w:rsidR="00BB7E68" w:rsidRPr="00B27D58">
        <w:rPr>
          <w:rFonts w:eastAsia="Times New Roman" w:cstheme="minorHAnsi"/>
          <w:sz w:val="28"/>
          <w:szCs w:val="28"/>
          <w:lang w:eastAsia="el-GR"/>
        </w:rPr>
        <w:t>,</w:t>
      </w:r>
      <w:r w:rsidR="00E00520" w:rsidRPr="00B27D58">
        <w:rPr>
          <w:rFonts w:eastAsia="Times New Roman" w:cstheme="minorHAnsi"/>
          <w:sz w:val="28"/>
          <w:szCs w:val="28"/>
          <w:lang w:eastAsia="el-GR"/>
        </w:rPr>
        <w:t xml:space="preserve"> από την </w:t>
      </w:r>
      <w:r w:rsidR="00BB7E68" w:rsidRPr="00B27D58">
        <w:rPr>
          <w:rFonts w:eastAsia="Times New Roman" w:cstheme="minorHAnsi"/>
          <w:sz w:val="28"/>
          <w:szCs w:val="28"/>
          <w:lang w:eastAsia="el-GR"/>
        </w:rPr>
        <w:t xml:space="preserve">ολόπλευρη μόρφωση. </w:t>
      </w:r>
      <w:r w:rsidR="00033C8B">
        <w:rPr>
          <w:rFonts w:eastAsia="Times New Roman" w:cstheme="minorHAnsi"/>
          <w:sz w:val="28"/>
          <w:szCs w:val="28"/>
          <w:lang w:eastAsia="el-GR"/>
        </w:rPr>
        <w:t>Εκείνη την μόρφωση που δίνει τη</w:t>
      </w:r>
      <w:r w:rsidR="00BB7E68" w:rsidRPr="00B27D58">
        <w:rPr>
          <w:rFonts w:eastAsia="Times New Roman" w:cstheme="minorHAnsi"/>
          <w:sz w:val="28"/>
          <w:szCs w:val="28"/>
          <w:lang w:eastAsia="el-GR"/>
        </w:rPr>
        <w:t xml:space="preserve"> δυνατότητα σε έναν άνθρωπο να </w:t>
      </w:r>
      <w:r w:rsidR="000E46BD" w:rsidRPr="00B27D58">
        <w:rPr>
          <w:rFonts w:eastAsia="Times New Roman" w:cstheme="minorHAnsi"/>
          <w:sz w:val="28"/>
          <w:szCs w:val="28"/>
          <w:lang w:eastAsia="el-GR"/>
        </w:rPr>
        <w:t>κατανοεί</w:t>
      </w:r>
      <w:r w:rsidR="00BB7E68" w:rsidRPr="00B27D58">
        <w:rPr>
          <w:rFonts w:eastAsia="Times New Roman" w:cstheme="minorHAnsi"/>
          <w:sz w:val="28"/>
          <w:szCs w:val="28"/>
          <w:lang w:eastAsia="el-GR"/>
        </w:rPr>
        <w:t xml:space="preserve"> του νόμους κίνησης της φύσης και της κοινωνίας, που του δίνει την δυνατότητα να αντιλαμβάνεται τις αιτίες όσων παρατηρεί γύρω του να </w:t>
      </w:r>
      <w:r w:rsidR="008418DE" w:rsidRPr="00B27D58">
        <w:rPr>
          <w:rFonts w:eastAsia="Times New Roman" w:cstheme="minorHAnsi"/>
          <w:sz w:val="28"/>
          <w:szCs w:val="28"/>
          <w:lang w:eastAsia="el-GR"/>
        </w:rPr>
        <w:t>συμβαίνουν</w:t>
      </w:r>
      <w:r w:rsidR="00BB7E68" w:rsidRPr="00B27D58">
        <w:rPr>
          <w:rFonts w:eastAsia="Times New Roman" w:cstheme="minorHAnsi"/>
          <w:sz w:val="28"/>
          <w:szCs w:val="28"/>
          <w:lang w:eastAsia="el-GR"/>
        </w:rPr>
        <w:t xml:space="preserve"> και να </w:t>
      </w:r>
      <w:r w:rsidR="008418DE" w:rsidRPr="00B27D58">
        <w:rPr>
          <w:rFonts w:eastAsia="Times New Roman" w:cstheme="minorHAnsi"/>
          <w:sz w:val="28"/>
          <w:szCs w:val="28"/>
          <w:lang w:eastAsia="el-GR"/>
        </w:rPr>
        <w:t>εξελίσσονται</w:t>
      </w:r>
      <w:r w:rsidR="00BB7E68" w:rsidRPr="00B27D58">
        <w:rPr>
          <w:rFonts w:eastAsia="Times New Roman" w:cstheme="minorHAnsi"/>
          <w:sz w:val="28"/>
          <w:szCs w:val="28"/>
          <w:lang w:eastAsia="el-GR"/>
        </w:rPr>
        <w:t xml:space="preserve">. </w:t>
      </w:r>
    </w:p>
    <w:p w14:paraId="1687A2E1" w14:textId="77777777" w:rsidR="00F74B88" w:rsidRDefault="00BB7E68" w:rsidP="00F74B88">
      <w:pPr>
        <w:spacing w:before="100" w:beforeAutospacing="1" w:after="100" w:afterAutospacing="1" w:line="240" w:lineRule="auto"/>
        <w:ind w:left="-567" w:right="-625"/>
        <w:jc w:val="both"/>
        <w:rPr>
          <w:rFonts w:eastAsia="Times New Roman" w:cstheme="minorHAnsi"/>
          <w:sz w:val="28"/>
          <w:szCs w:val="28"/>
          <w:lang w:eastAsia="el-GR"/>
        </w:rPr>
      </w:pPr>
      <w:r w:rsidRPr="00B27D58">
        <w:rPr>
          <w:rFonts w:eastAsia="Times New Roman" w:cstheme="minorHAnsi"/>
          <w:sz w:val="28"/>
          <w:szCs w:val="28"/>
          <w:lang w:eastAsia="el-GR"/>
        </w:rPr>
        <w:t xml:space="preserve">Αντί αυτού το σύστημα εκπαίδευσης που </w:t>
      </w:r>
      <w:r w:rsidR="00F74B88" w:rsidRPr="00B27D58">
        <w:rPr>
          <w:rFonts w:eastAsia="Times New Roman" w:cstheme="minorHAnsi"/>
          <w:sz w:val="28"/>
          <w:szCs w:val="28"/>
          <w:lang w:eastAsia="el-GR"/>
        </w:rPr>
        <w:t>θέλουν</w:t>
      </w:r>
      <w:r w:rsidRPr="00B27D58">
        <w:rPr>
          <w:rFonts w:eastAsia="Times New Roman" w:cstheme="minorHAnsi"/>
          <w:sz w:val="28"/>
          <w:szCs w:val="28"/>
          <w:lang w:eastAsia="el-GR"/>
        </w:rPr>
        <w:t xml:space="preserve"> να επιβάλουν </w:t>
      </w:r>
      <w:r w:rsidR="00F74B88" w:rsidRPr="00B27D58">
        <w:rPr>
          <w:rFonts w:eastAsia="Times New Roman" w:cstheme="minorHAnsi"/>
          <w:sz w:val="28"/>
          <w:szCs w:val="28"/>
          <w:lang w:eastAsia="el-GR"/>
        </w:rPr>
        <w:t>προσφέρει</w:t>
      </w:r>
      <w:r w:rsidRPr="00B27D58">
        <w:rPr>
          <w:rFonts w:eastAsia="Times New Roman" w:cstheme="minorHAnsi"/>
          <w:sz w:val="28"/>
          <w:szCs w:val="28"/>
          <w:lang w:eastAsia="el-GR"/>
        </w:rPr>
        <w:t xml:space="preserve"> σκόρπιες και πολλές φόρες ασύνδετες γνώσεις, δεξιότητες</w:t>
      </w:r>
      <w:r w:rsidR="008418DE" w:rsidRPr="00B27D58">
        <w:rPr>
          <w:rFonts w:eastAsia="Times New Roman" w:cstheme="minorHAnsi"/>
          <w:sz w:val="28"/>
          <w:szCs w:val="28"/>
          <w:lang w:eastAsia="el-GR"/>
        </w:rPr>
        <w:t>,</w:t>
      </w:r>
      <w:r w:rsidRPr="00B27D58">
        <w:rPr>
          <w:rFonts w:eastAsia="Times New Roman" w:cstheme="minorHAnsi"/>
          <w:sz w:val="28"/>
          <w:szCs w:val="28"/>
          <w:lang w:eastAsia="el-GR"/>
        </w:rPr>
        <w:t xml:space="preserve"> που στόχο έχουν απλά να τον κάνουν ένα </w:t>
      </w:r>
      <w:proofErr w:type="spellStart"/>
      <w:r w:rsidRPr="00B27D58">
        <w:rPr>
          <w:rFonts w:eastAsia="Times New Roman" w:cstheme="minorHAnsi"/>
          <w:sz w:val="28"/>
          <w:szCs w:val="28"/>
          <w:lang w:eastAsia="el-GR"/>
        </w:rPr>
        <w:t>καλοκουρδισμένο</w:t>
      </w:r>
      <w:proofErr w:type="spellEnd"/>
      <w:r w:rsidRPr="00B27D58">
        <w:rPr>
          <w:rFonts w:eastAsia="Times New Roman" w:cstheme="minorHAnsi"/>
          <w:sz w:val="28"/>
          <w:szCs w:val="28"/>
          <w:lang w:eastAsia="el-GR"/>
        </w:rPr>
        <w:t xml:space="preserve"> γρανάζι στην μ</w:t>
      </w:r>
      <w:r w:rsidR="00F74B88" w:rsidRPr="00B27D58">
        <w:rPr>
          <w:rFonts w:eastAsia="Times New Roman" w:cstheme="minorHAnsi"/>
          <w:sz w:val="28"/>
          <w:szCs w:val="28"/>
          <w:lang w:eastAsia="el-GR"/>
        </w:rPr>
        <w:t xml:space="preserve">ηχανή παραγωγής κέρδους του </w:t>
      </w:r>
      <w:r w:rsidR="008418DE" w:rsidRPr="00B27D58">
        <w:rPr>
          <w:rFonts w:eastAsia="Times New Roman" w:cstheme="minorHAnsi"/>
          <w:sz w:val="28"/>
          <w:szCs w:val="28"/>
          <w:lang w:eastAsia="el-GR"/>
        </w:rPr>
        <w:t>αυριανού</w:t>
      </w:r>
      <w:r w:rsidRPr="00B27D58">
        <w:rPr>
          <w:rFonts w:eastAsia="Times New Roman" w:cstheme="minorHAnsi"/>
          <w:sz w:val="28"/>
          <w:szCs w:val="28"/>
          <w:lang w:eastAsia="el-GR"/>
        </w:rPr>
        <w:t xml:space="preserve"> μεγαλοεπιχειρηματία εργοδότη του. </w:t>
      </w:r>
    </w:p>
    <w:p w14:paraId="6C80498F" w14:textId="0388316D" w:rsidR="000E46BD" w:rsidRDefault="000E46BD" w:rsidP="000E46BD">
      <w:pPr>
        <w:spacing w:before="100" w:beforeAutospacing="1" w:after="100" w:afterAutospacing="1" w:line="240" w:lineRule="auto"/>
        <w:ind w:left="-567" w:right="-625"/>
        <w:jc w:val="both"/>
        <w:rPr>
          <w:rFonts w:eastAsia="Times New Roman" w:cstheme="minorHAnsi"/>
          <w:sz w:val="28"/>
          <w:szCs w:val="28"/>
          <w:lang w:eastAsia="el-GR"/>
        </w:rPr>
      </w:pPr>
      <w:r>
        <w:rPr>
          <w:rFonts w:eastAsia="Times New Roman" w:cstheme="minorHAnsi"/>
          <w:sz w:val="28"/>
          <w:szCs w:val="28"/>
          <w:lang w:eastAsia="el-GR"/>
        </w:rPr>
        <w:t xml:space="preserve">Προωθεί το </w:t>
      </w:r>
      <w:r w:rsidRPr="000E46BD">
        <w:rPr>
          <w:rFonts w:eastAsia="Times New Roman" w:cstheme="minorHAnsi"/>
          <w:b/>
          <w:sz w:val="28"/>
          <w:szCs w:val="28"/>
          <w:lang w:eastAsia="el-GR"/>
        </w:rPr>
        <w:t>πολλαπλό βιβλίο</w:t>
      </w:r>
      <w:r>
        <w:rPr>
          <w:rFonts w:eastAsia="Times New Roman" w:cstheme="minorHAnsi"/>
          <w:b/>
          <w:sz w:val="28"/>
          <w:szCs w:val="28"/>
          <w:lang w:eastAsia="el-GR"/>
        </w:rPr>
        <w:t>,</w:t>
      </w:r>
      <w:r w:rsidRPr="000E46BD">
        <w:rPr>
          <w:rFonts w:eastAsia="Times New Roman" w:cstheme="minorHAnsi"/>
          <w:sz w:val="28"/>
          <w:szCs w:val="28"/>
          <w:lang w:eastAsia="el-GR"/>
        </w:rPr>
        <w:t xml:space="preserve"> </w:t>
      </w:r>
      <w:r>
        <w:rPr>
          <w:rFonts w:eastAsia="Times New Roman" w:cstheme="minorHAnsi"/>
          <w:sz w:val="28"/>
          <w:szCs w:val="28"/>
          <w:lang w:eastAsia="el-GR"/>
        </w:rPr>
        <w:t>τ</w:t>
      </w:r>
      <w:r w:rsidRPr="00B27D58">
        <w:rPr>
          <w:rFonts w:eastAsia="Times New Roman" w:cstheme="minorHAnsi"/>
          <w:sz w:val="28"/>
          <w:szCs w:val="28"/>
          <w:lang w:eastAsia="el-GR"/>
        </w:rPr>
        <w:t>η δημιουργία πολλών κατηγοριών διδακτικών βιβλίων, για κάθε τύπο και προφίλ σχολείου, ανάλογα τελικά με το κοινωνικό - οικονομικό υπόβαθρο των μαθητών του κάθε σχολείου, που εξαρτάται φυσικά και από την περιοχή όπου εδρεύει το σχολείο. </w:t>
      </w:r>
      <w:r w:rsidRPr="00B27D58">
        <w:rPr>
          <w:rFonts w:eastAsia="Times New Roman" w:cstheme="minorHAnsi"/>
          <w:b/>
          <w:bCs/>
          <w:sz w:val="28"/>
          <w:szCs w:val="28"/>
          <w:lang w:eastAsia="el-GR"/>
        </w:rPr>
        <w:t xml:space="preserve">Ουσιαστικά λοιπόν οι εκπαιδευτικοί και οι σύλλογοι διδασκόντων θα κληθούν να κατατάξουν οι ίδιοι τους μαθητές </w:t>
      </w:r>
      <w:r w:rsidRPr="00B27D58">
        <w:rPr>
          <w:rFonts w:eastAsia="Times New Roman" w:cstheme="minorHAnsi"/>
          <w:b/>
          <w:bCs/>
          <w:sz w:val="28"/>
          <w:szCs w:val="28"/>
          <w:lang w:eastAsia="el-GR"/>
        </w:rPr>
        <w:lastRenderedPageBreak/>
        <w:t>τους.</w:t>
      </w:r>
      <w:r w:rsidRPr="00B27D58">
        <w:rPr>
          <w:rFonts w:eastAsia="Times New Roman" w:cstheme="minorHAnsi"/>
          <w:sz w:val="28"/>
          <w:szCs w:val="28"/>
          <w:lang w:eastAsia="el-GR"/>
        </w:rPr>
        <w:t> </w:t>
      </w:r>
      <w:r>
        <w:rPr>
          <w:rFonts w:eastAsia="Times New Roman" w:cstheme="minorHAnsi"/>
          <w:sz w:val="28"/>
          <w:szCs w:val="28"/>
          <w:lang w:eastAsia="el-GR"/>
        </w:rPr>
        <w:t>Μ</w:t>
      </w:r>
      <w:r w:rsidRPr="00B27D58">
        <w:rPr>
          <w:rFonts w:eastAsia="Times New Roman" w:cstheme="minorHAnsi"/>
          <w:sz w:val="28"/>
          <w:szCs w:val="28"/>
          <w:lang w:eastAsia="el-GR"/>
        </w:rPr>
        <w:t>εθοδεύεται τελικά αυτό που συμβαίνει στις αγγλοσαξονικές χώρες, να υπάρχει ένα ελάχιστο επίπεδο κατάκτησης Προσδοκώμενων Μαθησιακών Αποτελεσμάτων, που θα συνοδεύεται από μια ελάχιστη διδακτέα ύλη για τους πολλούς και από εκεί και πέρα τα "καλά" σχολεία να εμπλουτίζουν τη διδακτέα ύλη με επιπλέον κεφάλαια, καλύπτοντας ένα αντικείμενο σε μεγαλύτερο βάθος και με μεγαλύτερη επιστημονική πληρότητα</w:t>
      </w:r>
      <w:r>
        <w:rPr>
          <w:rFonts w:eastAsia="Times New Roman" w:cstheme="minorHAnsi"/>
          <w:sz w:val="28"/>
          <w:szCs w:val="28"/>
          <w:lang w:eastAsia="el-GR"/>
        </w:rPr>
        <w:t>.</w:t>
      </w:r>
      <w:r w:rsidRPr="000E46BD">
        <w:rPr>
          <w:rFonts w:eastAsia="Times New Roman" w:cstheme="minorHAnsi"/>
          <w:sz w:val="28"/>
          <w:szCs w:val="28"/>
          <w:lang w:eastAsia="el-GR"/>
        </w:rPr>
        <w:t xml:space="preserve"> </w:t>
      </w:r>
      <w:r>
        <w:rPr>
          <w:rFonts w:eastAsia="Times New Roman" w:cstheme="minorHAnsi"/>
          <w:sz w:val="28"/>
          <w:szCs w:val="28"/>
          <w:lang w:eastAsia="el-GR"/>
        </w:rPr>
        <w:t xml:space="preserve">Ήδη μάλιστα </w:t>
      </w:r>
      <w:r w:rsidRPr="00B27D58">
        <w:rPr>
          <w:rFonts w:eastAsia="Times New Roman" w:cstheme="minorHAnsi"/>
          <w:sz w:val="28"/>
          <w:szCs w:val="28"/>
          <w:lang w:eastAsia="el-GR"/>
        </w:rPr>
        <w:t>από φέτος στο Γυμνάσιο η ύλη χωρίζεται πλέον σε υποχρεωτικό και προαιρετικό μέρος</w:t>
      </w:r>
      <w:r>
        <w:rPr>
          <w:rFonts w:eastAsia="Times New Roman" w:cstheme="minorHAnsi"/>
          <w:sz w:val="28"/>
          <w:szCs w:val="28"/>
          <w:lang w:eastAsia="el-GR"/>
        </w:rPr>
        <w:t>.</w:t>
      </w:r>
    </w:p>
    <w:p w14:paraId="1092D928" w14:textId="77777777" w:rsidR="000E46BD" w:rsidRPr="00B27D58" w:rsidRDefault="000E46BD" w:rsidP="000E46BD">
      <w:pPr>
        <w:spacing w:before="100" w:beforeAutospacing="1" w:after="100" w:afterAutospacing="1" w:line="240" w:lineRule="auto"/>
        <w:ind w:left="-567" w:right="-625"/>
        <w:jc w:val="both"/>
        <w:rPr>
          <w:rFonts w:eastAsia="Times New Roman" w:cstheme="minorHAnsi"/>
          <w:sz w:val="28"/>
          <w:szCs w:val="28"/>
          <w:lang w:eastAsia="el-GR"/>
        </w:rPr>
      </w:pPr>
      <w:r w:rsidRPr="00B27D58">
        <w:rPr>
          <w:rFonts w:eastAsia="Times New Roman" w:cstheme="minorHAnsi"/>
          <w:sz w:val="28"/>
          <w:szCs w:val="28"/>
          <w:lang w:eastAsia="el-GR"/>
        </w:rPr>
        <w:t>Αντικειμενικά, και μέσα από την επιλογή βιβλίου γίνεται ένα ακόμα βήμα στη διάσπαση του ενιαίου χαρακτήρα της Εκπαίδευσης, στη δημιουργία σχολείων πολλών ταχυτήτων, όπως άλλωστε έχουν διακηρύξει ως στόχο η κυβέρνηση ("πολυτυπ</w:t>
      </w:r>
      <w:r>
        <w:rPr>
          <w:rFonts w:eastAsia="Times New Roman" w:cstheme="minorHAnsi"/>
          <w:sz w:val="28"/>
          <w:szCs w:val="28"/>
          <w:lang w:eastAsia="el-GR"/>
        </w:rPr>
        <w:t>ία"), η ΕΕ και ο ΟΟΣΑ</w:t>
      </w:r>
      <w:r w:rsidRPr="00B27D58">
        <w:rPr>
          <w:rFonts w:eastAsia="Times New Roman" w:cstheme="minorHAnsi"/>
          <w:sz w:val="28"/>
          <w:szCs w:val="28"/>
          <w:lang w:eastAsia="el-GR"/>
        </w:rPr>
        <w:t>.</w:t>
      </w:r>
    </w:p>
    <w:p w14:paraId="6CA17DB7" w14:textId="77777777" w:rsidR="00F74B88" w:rsidRPr="00642E63" w:rsidRDefault="008418DE" w:rsidP="00F74B88">
      <w:pPr>
        <w:spacing w:before="100" w:beforeAutospacing="1" w:after="100" w:afterAutospacing="1" w:line="240" w:lineRule="auto"/>
        <w:ind w:left="-567" w:right="-625"/>
        <w:jc w:val="both"/>
        <w:rPr>
          <w:rFonts w:eastAsia="Times New Roman" w:cstheme="minorHAnsi"/>
          <w:b/>
          <w:sz w:val="28"/>
          <w:szCs w:val="28"/>
          <w:lang w:eastAsia="el-GR"/>
        </w:rPr>
      </w:pPr>
      <w:r w:rsidRPr="00642E63">
        <w:rPr>
          <w:rFonts w:eastAsia="Times New Roman" w:cstheme="minorHAnsi"/>
          <w:b/>
          <w:sz w:val="28"/>
          <w:szCs w:val="28"/>
          <w:lang w:eastAsia="el-GR"/>
        </w:rPr>
        <w:t xml:space="preserve">Αυτό εξυπηρετεί </w:t>
      </w:r>
      <w:r w:rsidR="00642E63" w:rsidRPr="00642E63">
        <w:rPr>
          <w:rFonts w:eastAsia="Times New Roman" w:cstheme="minorHAnsi"/>
          <w:b/>
          <w:sz w:val="28"/>
          <w:szCs w:val="28"/>
          <w:lang w:eastAsia="el-GR"/>
        </w:rPr>
        <w:t xml:space="preserve">και </w:t>
      </w:r>
      <w:r w:rsidRPr="00642E63">
        <w:rPr>
          <w:rFonts w:eastAsia="Times New Roman" w:cstheme="minorHAnsi"/>
          <w:b/>
          <w:sz w:val="28"/>
          <w:szCs w:val="28"/>
          <w:lang w:eastAsia="el-GR"/>
        </w:rPr>
        <w:t xml:space="preserve">η </w:t>
      </w:r>
      <w:proofErr w:type="spellStart"/>
      <w:r w:rsidRPr="00642E63">
        <w:rPr>
          <w:rFonts w:eastAsia="Times New Roman" w:cstheme="minorHAnsi"/>
          <w:b/>
          <w:sz w:val="28"/>
          <w:szCs w:val="28"/>
          <w:lang w:eastAsia="el-GR"/>
        </w:rPr>
        <w:t>υποστελέ</w:t>
      </w:r>
      <w:r w:rsidR="00F74B88" w:rsidRPr="00642E63">
        <w:rPr>
          <w:rFonts w:eastAsia="Times New Roman" w:cstheme="minorHAnsi"/>
          <w:b/>
          <w:sz w:val="28"/>
          <w:szCs w:val="28"/>
          <w:lang w:eastAsia="el-GR"/>
        </w:rPr>
        <w:t>χωση</w:t>
      </w:r>
      <w:proofErr w:type="spellEnd"/>
      <w:r w:rsidR="00F74B88" w:rsidRPr="00642E63">
        <w:rPr>
          <w:rFonts w:eastAsia="Times New Roman" w:cstheme="minorHAnsi"/>
          <w:b/>
          <w:sz w:val="28"/>
          <w:szCs w:val="28"/>
          <w:lang w:eastAsia="el-GR"/>
        </w:rPr>
        <w:t xml:space="preserve"> των σχολείων, η συγχώνευση τμημάτων </w:t>
      </w:r>
      <w:r w:rsidR="000E46BD" w:rsidRPr="00642E63">
        <w:rPr>
          <w:rFonts w:eastAsia="Times New Roman" w:cstheme="minorHAnsi"/>
          <w:b/>
          <w:sz w:val="28"/>
          <w:szCs w:val="28"/>
          <w:lang w:eastAsia="el-GR"/>
        </w:rPr>
        <w:t xml:space="preserve">και σχολείων, </w:t>
      </w:r>
      <w:r w:rsidR="00F74B88" w:rsidRPr="00642E63">
        <w:rPr>
          <w:rFonts w:eastAsia="Times New Roman" w:cstheme="minorHAnsi"/>
          <w:b/>
          <w:sz w:val="28"/>
          <w:szCs w:val="28"/>
          <w:lang w:eastAsia="el-GR"/>
        </w:rPr>
        <w:t xml:space="preserve">και η δημιουργία πολυπληθών τάξεων που υποβαθμίζουν την ποιότητα της </w:t>
      </w:r>
      <w:r w:rsidRPr="00642E63">
        <w:rPr>
          <w:rFonts w:eastAsia="Times New Roman" w:cstheme="minorHAnsi"/>
          <w:b/>
          <w:sz w:val="28"/>
          <w:szCs w:val="28"/>
          <w:lang w:eastAsia="el-GR"/>
        </w:rPr>
        <w:t>εκπαιδευτικής</w:t>
      </w:r>
      <w:r w:rsidR="00F74B88" w:rsidRPr="00642E63">
        <w:rPr>
          <w:rFonts w:eastAsia="Times New Roman" w:cstheme="minorHAnsi"/>
          <w:b/>
          <w:sz w:val="28"/>
          <w:szCs w:val="28"/>
          <w:lang w:eastAsia="el-GR"/>
        </w:rPr>
        <w:t xml:space="preserve"> </w:t>
      </w:r>
      <w:r w:rsidRPr="00642E63">
        <w:rPr>
          <w:rFonts w:eastAsia="Times New Roman" w:cstheme="minorHAnsi"/>
          <w:b/>
          <w:sz w:val="28"/>
          <w:szCs w:val="28"/>
          <w:lang w:eastAsia="el-GR"/>
        </w:rPr>
        <w:t>διαδικασίας</w:t>
      </w:r>
      <w:r w:rsidR="00060061" w:rsidRPr="00642E63">
        <w:rPr>
          <w:rFonts w:eastAsia="Times New Roman" w:cstheme="minorHAnsi"/>
          <w:b/>
          <w:sz w:val="28"/>
          <w:szCs w:val="28"/>
          <w:lang w:eastAsia="el-GR"/>
        </w:rPr>
        <w:t>.</w:t>
      </w:r>
    </w:p>
    <w:p w14:paraId="0A60B970" w14:textId="35824C55" w:rsidR="00060061" w:rsidRPr="00B27D58" w:rsidRDefault="00060061" w:rsidP="00F74B88">
      <w:pPr>
        <w:spacing w:before="100" w:beforeAutospacing="1" w:after="100" w:afterAutospacing="1" w:line="240" w:lineRule="auto"/>
        <w:ind w:left="-567" w:right="-625"/>
        <w:jc w:val="both"/>
        <w:rPr>
          <w:rFonts w:eastAsia="Times New Roman" w:cstheme="minorHAnsi"/>
          <w:sz w:val="28"/>
          <w:szCs w:val="28"/>
          <w:lang w:eastAsia="el-GR"/>
        </w:rPr>
      </w:pPr>
      <w:r w:rsidRPr="00B27D58">
        <w:rPr>
          <w:rFonts w:eastAsia="Times New Roman" w:cstheme="minorHAnsi"/>
          <w:sz w:val="28"/>
          <w:szCs w:val="28"/>
          <w:lang w:eastAsia="el-GR"/>
        </w:rPr>
        <w:t xml:space="preserve">Την ίδια ώρα </w:t>
      </w:r>
      <w:r w:rsidR="00642E63">
        <w:rPr>
          <w:rFonts w:eastAsia="Times New Roman" w:cstheme="minorHAnsi"/>
          <w:sz w:val="28"/>
          <w:szCs w:val="28"/>
          <w:lang w:eastAsia="el-GR"/>
        </w:rPr>
        <w:t xml:space="preserve">λοιπόν </w:t>
      </w:r>
      <w:r w:rsidRPr="00B27D58">
        <w:rPr>
          <w:rFonts w:eastAsia="Times New Roman" w:cstheme="minorHAnsi"/>
          <w:sz w:val="28"/>
          <w:szCs w:val="28"/>
          <w:lang w:eastAsia="el-GR"/>
        </w:rPr>
        <w:t xml:space="preserve">που οι δείκτες της οικονομίας ακμάζουν, η κερδοφορία τραπεζών και μεγάλων επιχειρήσεων σπάνε το </w:t>
      </w:r>
      <w:r w:rsidR="00801FFC">
        <w:rPr>
          <w:rFonts w:eastAsia="Times New Roman" w:cstheme="minorHAnsi"/>
          <w:sz w:val="28"/>
          <w:szCs w:val="28"/>
          <w:lang w:eastAsia="el-GR"/>
        </w:rPr>
        <w:t>έ</w:t>
      </w:r>
      <w:r w:rsidRPr="00B27D58">
        <w:rPr>
          <w:rFonts w:eastAsia="Times New Roman" w:cstheme="minorHAnsi"/>
          <w:sz w:val="28"/>
          <w:szCs w:val="28"/>
          <w:lang w:eastAsia="el-GR"/>
        </w:rPr>
        <w:t xml:space="preserve">να ρεκόρ μετά το άλλο, τα παιδιά μας αναγκάζονται να </w:t>
      </w:r>
      <w:r w:rsidR="008418DE" w:rsidRPr="00B27D58">
        <w:rPr>
          <w:rFonts w:eastAsia="Times New Roman" w:cstheme="minorHAnsi"/>
          <w:sz w:val="28"/>
          <w:szCs w:val="28"/>
          <w:lang w:eastAsia="el-GR"/>
        </w:rPr>
        <w:t>φοιτούν</w:t>
      </w:r>
      <w:r w:rsidRPr="00B27D58">
        <w:rPr>
          <w:rFonts w:eastAsia="Times New Roman" w:cstheme="minorHAnsi"/>
          <w:sz w:val="28"/>
          <w:szCs w:val="28"/>
          <w:lang w:eastAsia="el-GR"/>
        </w:rPr>
        <w:t xml:space="preserve"> σε </w:t>
      </w:r>
      <w:r w:rsidR="008418DE" w:rsidRPr="00B27D58">
        <w:rPr>
          <w:rFonts w:eastAsia="Times New Roman" w:cstheme="minorHAnsi"/>
          <w:sz w:val="28"/>
          <w:szCs w:val="28"/>
          <w:lang w:eastAsia="el-GR"/>
        </w:rPr>
        <w:t>σχολεία</w:t>
      </w:r>
      <w:r w:rsidRPr="00B27D58">
        <w:rPr>
          <w:rFonts w:eastAsia="Times New Roman" w:cstheme="minorHAnsi"/>
          <w:sz w:val="28"/>
          <w:szCs w:val="28"/>
          <w:lang w:eastAsia="el-GR"/>
        </w:rPr>
        <w:t xml:space="preserve"> ερείπια και κτήρια απαρχαιωμένα, να στερούνται εκπαιδευτικούς ακόμα και για βασικές ειδικότητες (60ο Γυμνάσιο -  Φιλόλογοι). </w:t>
      </w:r>
    </w:p>
    <w:p w14:paraId="3BB6BD27" w14:textId="44E75162" w:rsidR="0072073D" w:rsidRPr="00B27D58" w:rsidRDefault="000E46BD" w:rsidP="0072073D">
      <w:pPr>
        <w:spacing w:before="100" w:beforeAutospacing="1" w:after="100" w:afterAutospacing="1" w:line="240" w:lineRule="auto"/>
        <w:ind w:left="-567" w:right="-625"/>
        <w:jc w:val="both"/>
        <w:rPr>
          <w:rFonts w:eastAsia="Times New Roman" w:cstheme="minorHAnsi"/>
          <w:sz w:val="28"/>
          <w:szCs w:val="28"/>
          <w:lang w:eastAsia="el-GR"/>
        </w:rPr>
      </w:pPr>
      <w:r>
        <w:rPr>
          <w:rFonts w:eastAsia="Times New Roman" w:cstheme="minorHAnsi"/>
          <w:sz w:val="28"/>
          <w:szCs w:val="28"/>
          <w:lang w:eastAsia="el-GR"/>
        </w:rPr>
        <w:t>Κι ενώ όλα αυτά συμβαίνουν, το</w:t>
      </w:r>
      <w:r w:rsidR="0072073D" w:rsidRPr="00B27D58">
        <w:rPr>
          <w:rFonts w:eastAsia="Times New Roman" w:cstheme="minorHAnsi"/>
          <w:sz w:val="28"/>
          <w:szCs w:val="28"/>
          <w:lang w:eastAsia="el-GR"/>
        </w:rPr>
        <w:t xml:space="preserve"> υπουργείο Παιδείας ανακοίνωσε ότι θα εισάγει σ</w:t>
      </w:r>
      <w:r w:rsidR="001E24FD">
        <w:rPr>
          <w:rFonts w:eastAsia="Times New Roman" w:cstheme="minorHAnsi"/>
          <w:sz w:val="28"/>
          <w:szCs w:val="28"/>
          <w:lang w:eastAsia="el-GR"/>
        </w:rPr>
        <w:t>ε ορισμένα</w:t>
      </w:r>
      <w:r w:rsidR="0072073D" w:rsidRPr="00B27D58">
        <w:rPr>
          <w:rFonts w:eastAsia="Times New Roman" w:cstheme="minorHAnsi"/>
          <w:sz w:val="28"/>
          <w:szCs w:val="28"/>
          <w:lang w:eastAsia="el-GR"/>
        </w:rPr>
        <w:t xml:space="preserve"> δημοτικά σχολεία μάθημα πολιτιστικής παιδείας αφιερωμένο μεταξύ άλλων στο πλέξιμο, το κέντημα και την κεραμική. Μάλιστα σε μια πρόσκληση για την ανάθεση έργου που θα αφορά την δημιουργία των υποδομών και του εξοπλισμού για το πρόγραμμα «Πολιτιστική Παιδεία – Εργαστήρια Δημιουργίας και Χειροτεχνίας» γίνεται γνωστό πως προβλέπεται χρηματοδότηση 4 εκατομμυρίων ευρώ!</w:t>
      </w:r>
    </w:p>
    <w:p w14:paraId="6C83553C" w14:textId="77777777" w:rsidR="0072073D" w:rsidRPr="00B27D58" w:rsidRDefault="0072073D" w:rsidP="0072073D">
      <w:pPr>
        <w:spacing w:before="100" w:beforeAutospacing="1" w:after="100" w:afterAutospacing="1" w:line="240" w:lineRule="auto"/>
        <w:ind w:left="-567" w:right="-625"/>
        <w:jc w:val="both"/>
        <w:rPr>
          <w:rFonts w:eastAsia="Times New Roman" w:cstheme="minorHAnsi"/>
          <w:sz w:val="28"/>
          <w:szCs w:val="28"/>
          <w:lang w:eastAsia="el-GR"/>
        </w:rPr>
      </w:pPr>
      <w:r w:rsidRPr="00B27D58">
        <w:rPr>
          <w:rFonts w:eastAsia="Times New Roman" w:cstheme="minorHAnsi"/>
          <w:sz w:val="28"/>
          <w:szCs w:val="28"/>
          <w:lang w:eastAsia="el-GR"/>
        </w:rPr>
        <w:t>Αντί για μόνιμους δασκάλους, μας δίνουν βελονάκια· αντί για σχολεία της γνώσης, μας φτιάχνουν σχολεία της βιτρίνας.</w:t>
      </w:r>
    </w:p>
    <w:p w14:paraId="4877A1F0" w14:textId="26215C29" w:rsidR="00060061" w:rsidRPr="00B27D58" w:rsidRDefault="00060061" w:rsidP="00F74B88">
      <w:pPr>
        <w:spacing w:before="100" w:beforeAutospacing="1" w:after="100" w:afterAutospacing="1" w:line="240" w:lineRule="auto"/>
        <w:ind w:left="-567" w:right="-625"/>
        <w:jc w:val="both"/>
        <w:rPr>
          <w:rFonts w:eastAsia="Times New Roman" w:cstheme="minorHAnsi"/>
          <w:b/>
          <w:sz w:val="28"/>
          <w:szCs w:val="28"/>
          <w:lang w:eastAsia="el-GR"/>
        </w:rPr>
      </w:pPr>
      <w:r w:rsidRPr="00B27D58">
        <w:rPr>
          <w:rFonts w:eastAsia="Times New Roman" w:cstheme="minorHAnsi"/>
          <w:b/>
          <w:sz w:val="28"/>
          <w:szCs w:val="28"/>
          <w:lang w:eastAsia="el-GR"/>
        </w:rPr>
        <w:t xml:space="preserve">Η παραπάνω πολιτική </w:t>
      </w:r>
      <w:r w:rsidR="008418DE" w:rsidRPr="00B27D58">
        <w:rPr>
          <w:rFonts w:eastAsia="Times New Roman" w:cstheme="minorHAnsi"/>
          <w:b/>
          <w:sz w:val="28"/>
          <w:szCs w:val="28"/>
          <w:lang w:eastAsia="el-GR"/>
        </w:rPr>
        <w:t>μπαίνει</w:t>
      </w:r>
      <w:r w:rsidR="00033C8B">
        <w:rPr>
          <w:rFonts w:eastAsia="Times New Roman" w:cstheme="minorHAnsi"/>
          <w:b/>
          <w:sz w:val="28"/>
          <w:szCs w:val="28"/>
          <w:lang w:eastAsia="el-GR"/>
        </w:rPr>
        <w:t xml:space="preserve"> σε νέα φάση με τη</w:t>
      </w:r>
      <w:r w:rsidRPr="00B27D58">
        <w:rPr>
          <w:rFonts w:eastAsia="Times New Roman" w:cstheme="minorHAnsi"/>
          <w:b/>
          <w:sz w:val="28"/>
          <w:szCs w:val="28"/>
          <w:lang w:eastAsia="el-GR"/>
        </w:rPr>
        <w:t xml:space="preserve"> λεγόμενη οικονομία του πολέμου και του πολεμικούς </w:t>
      </w:r>
      <w:r w:rsidR="008418DE" w:rsidRPr="00B27D58">
        <w:rPr>
          <w:rFonts w:eastAsia="Times New Roman" w:cstheme="minorHAnsi"/>
          <w:b/>
          <w:sz w:val="28"/>
          <w:szCs w:val="28"/>
          <w:lang w:eastAsia="el-GR"/>
        </w:rPr>
        <w:t>προϋπολογισμούς</w:t>
      </w:r>
      <w:r w:rsidRPr="00B27D58">
        <w:rPr>
          <w:rFonts w:eastAsia="Times New Roman" w:cstheme="minorHAnsi"/>
          <w:b/>
          <w:sz w:val="28"/>
          <w:szCs w:val="28"/>
          <w:lang w:eastAsia="el-GR"/>
        </w:rPr>
        <w:t xml:space="preserve">. Είναι </w:t>
      </w:r>
      <w:r w:rsidR="008418DE" w:rsidRPr="00B27D58">
        <w:rPr>
          <w:rFonts w:eastAsia="Times New Roman" w:cstheme="minorHAnsi"/>
          <w:b/>
          <w:sz w:val="28"/>
          <w:szCs w:val="28"/>
          <w:lang w:eastAsia="el-GR"/>
        </w:rPr>
        <w:t>χαρακτηριστικό</w:t>
      </w:r>
      <w:r w:rsidRPr="00B27D58">
        <w:rPr>
          <w:rFonts w:eastAsia="Times New Roman" w:cstheme="minorHAnsi"/>
          <w:b/>
          <w:sz w:val="28"/>
          <w:szCs w:val="28"/>
          <w:lang w:eastAsia="el-GR"/>
        </w:rPr>
        <w:t xml:space="preserve"> ότι η </w:t>
      </w:r>
      <w:r w:rsidR="008418DE" w:rsidRPr="00B27D58">
        <w:rPr>
          <w:rFonts w:eastAsia="Times New Roman" w:cstheme="minorHAnsi"/>
          <w:b/>
          <w:sz w:val="28"/>
          <w:szCs w:val="28"/>
          <w:lang w:eastAsia="el-GR"/>
        </w:rPr>
        <w:t>αύξηση</w:t>
      </w:r>
      <w:r w:rsidRPr="00B27D58">
        <w:rPr>
          <w:rFonts w:eastAsia="Times New Roman" w:cstheme="minorHAnsi"/>
          <w:b/>
          <w:sz w:val="28"/>
          <w:szCs w:val="28"/>
          <w:lang w:eastAsia="el-GR"/>
        </w:rPr>
        <w:t xml:space="preserve"> των </w:t>
      </w:r>
      <w:r w:rsidR="008418DE" w:rsidRPr="00B27D58">
        <w:rPr>
          <w:rFonts w:eastAsia="Times New Roman" w:cstheme="minorHAnsi"/>
          <w:b/>
          <w:sz w:val="28"/>
          <w:szCs w:val="28"/>
          <w:lang w:eastAsia="el-GR"/>
        </w:rPr>
        <w:t>δαπανών για πολεμικούς εξοπλισμούς αυξήθηκαν</w:t>
      </w:r>
      <w:r w:rsidRPr="00B27D58">
        <w:rPr>
          <w:rFonts w:eastAsia="Times New Roman" w:cstheme="minorHAnsi"/>
          <w:b/>
          <w:sz w:val="28"/>
          <w:szCs w:val="28"/>
          <w:lang w:eastAsia="el-GR"/>
        </w:rPr>
        <w:t xml:space="preserve"> </w:t>
      </w:r>
      <w:r w:rsidR="008418DE" w:rsidRPr="00B27D58">
        <w:rPr>
          <w:rFonts w:eastAsia="Times New Roman" w:cstheme="minorHAnsi"/>
          <w:b/>
          <w:sz w:val="28"/>
          <w:szCs w:val="28"/>
          <w:lang w:eastAsia="el-GR"/>
        </w:rPr>
        <w:t xml:space="preserve">κατά </w:t>
      </w:r>
      <w:r w:rsidRPr="00B27D58">
        <w:rPr>
          <w:rFonts w:eastAsia="Times New Roman" w:cstheme="minorHAnsi"/>
          <w:b/>
          <w:sz w:val="28"/>
          <w:szCs w:val="28"/>
          <w:lang w:eastAsia="el-GR"/>
        </w:rPr>
        <w:t>70% την</w:t>
      </w:r>
      <w:r w:rsidR="008418DE" w:rsidRPr="00B27D58">
        <w:rPr>
          <w:rFonts w:eastAsia="Times New Roman" w:cstheme="minorHAnsi"/>
          <w:b/>
          <w:sz w:val="28"/>
          <w:szCs w:val="28"/>
          <w:lang w:eastAsia="el-GR"/>
        </w:rPr>
        <w:t xml:space="preserve"> ίδια στιγμή που για την παιδεία</w:t>
      </w:r>
      <w:r w:rsidRPr="00B27D58">
        <w:rPr>
          <w:rFonts w:eastAsia="Times New Roman" w:cstheme="minorHAnsi"/>
          <w:b/>
          <w:sz w:val="28"/>
          <w:szCs w:val="28"/>
          <w:lang w:eastAsia="el-GR"/>
        </w:rPr>
        <w:t xml:space="preserve"> η </w:t>
      </w:r>
      <w:r w:rsidR="008418DE" w:rsidRPr="00B27D58">
        <w:rPr>
          <w:rFonts w:eastAsia="Times New Roman" w:cstheme="minorHAnsi"/>
          <w:b/>
          <w:sz w:val="28"/>
          <w:szCs w:val="28"/>
          <w:lang w:eastAsia="el-GR"/>
        </w:rPr>
        <w:t>αντίστοιχη</w:t>
      </w:r>
      <w:r w:rsidRPr="00B27D58">
        <w:rPr>
          <w:rFonts w:eastAsia="Times New Roman" w:cstheme="minorHAnsi"/>
          <w:b/>
          <w:sz w:val="28"/>
          <w:szCs w:val="28"/>
          <w:lang w:eastAsia="el-GR"/>
        </w:rPr>
        <w:t xml:space="preserve"> αύξηση ‘</w:t>
      </w:r>
      <w:r w:rsidR="008418DE" w:rsidRPr="00B27D58">
        <w:rPr>
          <w:rFonts w:eastAsia="Times New Roman" w:cstheme="minorHAnsi"/>
          <w:b/>
          <w:sz w:val="28"/>
          <w:szCs w:val="28"/>
          <w:lang w:eastAsia="el-GR"/>
        </w:rPr>
        <w:t>ήταν</w:t>
      </w:r>
      <w:r w:rsidRPr="00B27D58">
        <w:rPr>
          <w:rFonts w:eastAsia="Times New Roman" w:cstheme="minorHAnsi"/>
          <w:b/>
          <w:sz w:val="28"/>
          <w:szCs w:val="28"/>
          <w:lang w:eastAsia="el-GR"/>
        </w:rPr>
        <w:t xml:space="preserve"> της τάξης του 2%</w:t>
      </w:r>
      <w:r w:rsidR="00DC406D" w:rsidRPr="00B27D58">
        <w:rPr>
          <w:rFonts w:eastAsia="Times New Roman" w:cstheme="minorHAnsi"/>
          <w:b/>
          <w:sz w:val="28"/>
          <w:szCs w:val="28"/>
          <w:lang w:eastAsia="el-GR"/>
        </w:rPr>
        <w:t>.</w:t>
      </w:r>
    </w:p>
    <w:p w14:paraId="308C52E6" w14:textId="77777777" w:rsidR="00992567" w:rsidRPr="00B27D58" w:rsidRDefault="00992567" w:rsidP="003E7A12">
      <w:pPr>
        <w:spacing w:before="100" w:beforeAutospacing="1" w:after="100" w:afterAutospacing="1" w:line="240" w:lineRule="auto"/>
        <w:ind w:left="-567" w:right="-625"/>
        <w:jc w:val="both"/>
        <w:rPr>
          <w:rFonts w:eastAsia="Times New Roman" w:cstheme="minorHAnsi"/>
          <w:sz w:val="28"/>
          <w:szCs w:val="28"/>
          <w:lang w:eastAsia="el-GR"/>
        </w:rPr>
      </w:pPr>
      <w:r w:rsidRPr="00B27D58">
        <w:rPr>
          <w:rFonts w:eastAsia="Times New Roman" w:cstheme="minorHAnsi"/>
          <w:sz w:val="28"/>
          <w:szCs w:val="28"/>
          <w:lang w:eastAsia="el-GR"/>
        </w:rPr>
        <w:t>Σε μια περίοδο που «τα τύμπανα του πολέμου ηχούν ολοένα και πιο δυνατά» και που οξύνονται καθημερινά οι ιμπεριαλιστικές αντιπαραθέσεις η επιστημονική έρευνα και η πανεπιστημιακή εκπαίδευση αξιοποιούνται σε αυτή τη ζοφερή πραγματικότητα της πολεμικής οικονομίας και προετοιμασίας.</w:t>
      </w:r>
    </w:p>
    <w:p w14:paraId="12550BD0" w14:textId="77777777" w:rsidR="00992567" w:rsidRPr="00B27D58" w:rsidRDefault="00975ACB" w:rsidP="00801FFC">
      <w:pPr>
        <w:spacing w:before="100" w:beforeAutospacing="1" w:after="100" w:afterAutospacing="1" w:line="240" w:lineRule="auto"/>
        <w:ind w:left="-567" w:right="-625" w:hanging="11"/>
        <w:jc w:val="both"/>
        <w:rPr>
          <w:rFonts w:eastAsia="Times New Roman" w:cstheme="minorHAnsi"/>
          <w:sz w:val="28"/>
          <w:szCs w:val="28"/>
          <w:lang w:eastAsia="el-GR"/>
        </w:rPr>
      </w:pPr>
      <w:r w:rsidRPr="00B27D58">
        <w:rPr>
          <w:rFonts w:eastAsia="Times New Roman" w:cstheme="minorHAnsi"/>
          <w:sz w:val="28"/>
          <w:szCs w:val="28"/>
          <w:lang w:eastAsia="el-GR"/>
        </w:rPr>
        <w:lastRenderedPageBreak/>
        <w:t xml:space="preserve">Την ίδια στιγμή μας καλούν ανοιχτά να αποδεχθούμε ότι τα παιδιά πρέπει να προετοιμάζονται να γίνουν </w:t>
      </w:r>
      <w:r w:rsidR="005F34AD" w:rsidRPr="00B27D58">
        <w:rPr>
          <w:rFonts w:eastAsia="Times New Roman" w:cstheme="minorHAnsi"/>
          <w:sz w:val="28"/>
          <w:szCs w:val="28"/>
          <w:lang w:eastAsia="el-GR"/>
        </w:rPr>
        <w:t>κρέας</w:t>
      </w:r>
      <w:r w:rsidRPr="00B27D58">
        <w:rPr>
          <w:rFonts w:eastAsia="Times New Roman" w:cstheme="minorHAnsi"/>
          <w:sz w:val="28"/>
          <w:szCs w:val="28"/>
          <w:lang w:eastAsia="el-GR"/>
        </w:rPr>
        <w:t xml:space="preserve"> για τα κανόνια των μεγαλοεπιχειρηματιών όπου γης.</w:t>
      </w:r>
    </w:p>
    <w:p w14:paraId="63B2DE43" w14:textId="77777777" w:rsidR="00975ACB" w:rsidRPr="00B27D58" w:rsidRDefault="00975ACB" w:rsidP="00975ACB">
      <w:pPr>
        <w:spacing w:before="100" w:beforeAutospacing="1" w:after="100" w:afterAutospacing="1" w:line="240" w:lineRule="auto"/>
        <w:ind w:left="720" w:right="-625" w:hanging="1287"/>
        <w:jc w:val="both"/>
        <w:rPr>
          <w:rFonts w:eastAsia="Times New Roman" w:cstheme="minorHAnsi"/>
          <w:sz w:val="28"/>
          <w:szCs w:val="28"/>
          <w:lang w:eastAsia="el-GR"/>
        </w:rPr>
      </w:pPr>
      <w:r w:rsidRPr="00B27D58">
        <w:rPr>
          <w:rFonts w:eastAsia="Times New Roman" w:cstheme="minorHAnsi"/>
          <w:sz w:val="28"/>
          <w:szCs w:val="28"/>
          <w:lang w:eastAsia="el-GR"/>
        </w:rPr>
        <w:t>Χαρακτηριστικές είναι οι δηλώσεις όπως οι ακόλουθες:</w:t>
      </w:r>
    </w:p>
    <w:p w14:paraId="600596EA" w14:textId="77777777" w:rsidR="00992567" w:rsidRPr="00B27D58" w:rsidRDefault="00992567" w:rsidP="00975ACB">
      <w:pPr>
        <w:pStyle w:val="a5"/>
        <w:numPr>
          <w:ilvl w:val="0"/>
          <w:numId w:val="2"/>
        </w:numPr>
        <w:spacing w:before="100" w:beforeAutospacing="1" w:after="100" w:afterAutospacing="1" w:line="240" w:lineRule="auto"/>
        <w:ind w:right="-625"/>
        <w:jc w:val="both"/>
        <w:rPr>
          <w:rFonts w:eastAsia="Times New Roman" w:cstheme="minorHAnsi"/>
          <w:sz w:val="28"/>
          <w:szCs w:val="28"/>
          <w:lang w:eastAsia="el-GR"/>
        </w:rPr>
      </w:pPr>
      <w:r w:rsidRPr="00B27D58">
        <w:rPr>
          <w:rFonts w:eastAsia="Times New Roman" w:cstheme="minorHAnsi"/>
          <w:sz w:val="28"/>
          <w:szCs w:val="28"/>
          <w:lang w:eastAsia="el-GR"/>
        </w:rPr>
        <w:t>Στο «</w:t>
      </w:r>
      <w:proofErr w:type="spellStart"/>
      <w:r w:rsidRPr="00B27D58">
        <w:rPr>
          <w:rFonts w:eastAsia="Times New Roman" w:cstheme="minorHAnsi"/>
          <w:sz w:val="28"/>
          <w:szCs w:val="28"/>
          <w:lang w:eastAsia="el-GR"/>
        </w:rPr>
        <w:t>Athens</w:t>
      </w:r>
      <w:proofErr w:type="spellEnd"/>
      <w:r w:rsidRPr="00B27D58">
        <w:rPr>
          <w:rFonts w:eastAsia="Times New Roman" w:cstheme="minorHAnsi"/>
          <w:sz w:val="28"/>
          <w:szCs w:val="28"/>
          <w:lang w:eastAsia="el-GR"/>
        </w:rPr>
        <w:t xml:space="preserve"> </w:t>
      </w:r>
      <w:proofErr w:type="spellStart"/>
      <w:r w:rsidRPr="00B27D58">
        <w:rPr>
          <w:rFonts w:eastAsia="Times New Roman" w:cstheme="minorHAnsi"/>
          <w:sz w:val="28"/>
          <w:szCs w:val="28"/>
          <w:lang w:eastAsia="el-GR"/>
        </w:rPr>
        <w:t>Security</w:t>
      </w:r>
      <w:proofErr w:type="spellEnd"/>
      <w:r w:rsidRPr="00B27D58">
        <w:rPr>
          <w:rFonts w:eastAsia="Times New Roman" w:cstheme="minorHAnsi"/>
          <w:sz w:val="28"/>
          <w:szCs w:val="28"/>
          <w:lang w:eastAsia="el-GR"/>
        </w:rPr>
        <w:t xml:space="preserve"> </w:t>
      </w:r>
      <w:proofErr w:type="spellStart"/>
      <w:r w:rsidRPr="00B27D58">
        <w:rPr>
          <w:rFonts w:eastAsia="Times New Roman" w:cstheme="minorHAnsi"/>
          <w:sz w:val="28"/>
          <w:szCs w:val="28"/>
          <w:lang w:eastAsia="el-GR"/>
        </w:rPr>
        <w:t>Forum</w:t>
      </w:r>
      <w:proofErr w:type="spellEnd"/>
      <w:r w:rsidRPr="00B27D58">
        <w:rPr>
          <w:rFonts w:eastAsia="Times New Roman" w:cstheme="minorHAnsi"/>
          <w:sz w:val="28"/>
          <w:szCs w:val="28"/>
          <w:lang w:eastAsia="el-GR"/>
        </w:rPr>
        <w:t xml:space="preserve"> 2025» ο υπουργός Άμυνας Ν. </w:t>
      </w:r>
      <w:proofErr w:type="spellStart"/>
      <w:r w:rsidRPr="00B27D58">
        <w:rPr>
          <w:rFonts w:eastAsia="Times New Roman" w:cstheme="minorHAnsi"/>
          <w:sz w:val="28"/>
          <w:szCs w:val="28"/>
          <w:lang w:eastAsia="el-GR"/>
        </w:rPr>
        <w:t>Δένδιας</w:t>
      </w:r>
      <w:proofErr w:type="spellEnd"/>
      <w:r w:rsidRPr="00B27D58">
        <w:rPr>
          <w:rFonts w:eastAsia="Times New Roman" w:cstheme="minorHAnsi"/>
          <w:sz w:val="28"/>
          <w:szCs w:val="28"/>
          <w:lang w:eastAsia="el-GR"/>
        </w:rPr>
        <w:t xml:space="preserve"> μίλησε ανοιχτά για την ανάγκη «αλλαγής κουλτούρας» στις ευρωπαϊκές κοινωνίες, αφού το «πρόβλημα» είναι ότι «σήμερα η Ευρώπη δεν αντέχει να δει φέρετρα».</w:t>
      </w:r>
    </w:p>
    <w:p w14:paraId="517B8266" w14:textId="77777777" w:rsidR="00975ACB" w:rsidRPr="00B27D58" w:rsidRDefault="00992567" w:rsidP="00975ACB">
      <w:pPr>
        <w:pStyle w:val="a5"/>
        <w:numPr>
          <w:ilvl w:val="0"/>
          <w:numId w:val="2"/>
        </w:numPr>
        <w:spacing w:before="100" w:beforeAutospacing="1" w:after="100" w:afterAutospacing="1" w:line="240" w:lineRule="auto"/>
        <w:ind w:right="-625"/>
        <w:jc w:val="both"/>
        <w:rPr>
          <w:rFonts w:eastAsia="Times New Roman" w:cstheme="minorHAnsi"/>
          <w:sz w:val="28"/>
          <w:szCs w:val="28"/>
          <w:lang w:eastAsia="el-GR"/>
        </w:rPr>
      </w:pPr>
      <w:r w:rsidRPr="00B27D58">
        <w:rPr>
          <w:rFonts w:eastAsia="Times New Roman" w:cstheme="minorHAnsi"/>
          <w:sz w:val="28"/>
          <w:szCs w:val="28"/>
          <w:lang w:eastAsia="el-GR"/>
        </w:rPr>
        <w:t xml:space="preserve">"Αυτό ίσως ήταν το τελευταίο ειρηνικό καλοκαίρι για την Ευρώπη" δήλωσε ο υπ. </w:t>
      </w:r>
      <w:proofErr w:type="spellStart"/>
      <w:r w:rsidRPr="00B27D58">
        <w:rPr>
          <w:rFonts w:eastAsia="Times New Roman" w:cstheme="minorHAnsi"/>
          <w:sz w:val="28"/>
          <w:szCs w:val="28"/>
          <w:lang w:eastAsia="el-GR"/>
        </w:rPr>
        <w:t>Άµυνας</w:t>
      </w:r>
      <w:proofErr w:type="spellEnd"/>
      <w:r w:rsidRPr="00B27D58">
        <w:rPr>
          <w:rFonts w:eastAsia="Times New Roman" w:cstheme="minorHAnsi"/>
          <w:sz w:val="28"/>
          <w:szCs w:val="28"/>
          <w:lang w:eastAsia="el-GR"/>
        </w:rPr>
        <w:t xml:space="preserve"> της </w:t>
      </w:r>
      <w:proofErr w:type="spellStart"/>
      <w:r w:rsidRPr="00B27D58">
        <w:rPr>
          <w:rFonts w:eastAsia="Times New Roman" w:cstheme="minorHAnsi"/>
          <w:sz w:val="28"/>
          <w:szCs w:val="28"/>
          <w:lang w:eastAsia="el-GR"/>
        </w:rPr>
        <w:t>Γερµανίας</w:t>
      </w:r>
      <w:proofErr w:type="spellEnd"/>
      <w:r w:rsidRPr="00B27D58">
        <w:rPr>
          <w:rFonts w:eastAsia="Times New Roman" w:cstheme="minorHAnsi"/>
          <w:sz w:val="28"/>
          <w:szCs w:val="28"/>
          <w:lang w:eastAsia="el-GR"/>
        </w:rPr>
        <w:t>.</w:t>
      </w:r>
    </w:p>
    <w:p w14:paraId="0A465268" w14:textId="77777777" w:rsidR="005F34AD" w:rsidRPr="00B27D58" w:rsidRDefault="00992567" w:rsidP="005F34AD">
      <w:pPr>
        <w:pStyle w:val="a5"/>
        <w:numPr>
          <w:ilvl w:val="0"/>
          <w:numId w:val="2"/>
        </w:numPr>
        <w:spacing w:before="100" w:beforeAutospacing="1" w:after="100" w:afterAutospacing="1" w:line="240" w:lineRule="auto"/>
        <w:ind w:right="-625"/>
        <w:jc w:val="both"/>
        <w:rPr>
          <w:rFonts w:eastAsia="Times New Roman" w:cstheme="minorHAnsi"/>
          <w:sz w:val="28"/>
          <w:szCs w:val="28"/>
          <w:lang w:eastAsia="el-GR"/>
        </w:rPr>
      </w:pPr>
      <w:r w:rsidRPr="00B27D58">
        <w:rPr>
          <w:rFonts w:eastAsia="Times New Roman" w:cstheme="minorHAnsi"/>
          <w:sz w:val="28"/>
          <w:szCs w:val="28"/>
          <w:lang w:eastAsia="el-GR"/>
        </w:rPr>
        <w:t xml:space="preserve">"Αυτή τη </w:t>
      </w:r>
      <w:proofErr w:type="spellStart"/>
      <w:r w:rsidRPr="00B27D58">
        <w:rPr>
          <w:rFonts w:eastAsia="Times New Roman" w:cstheme="minorHAnsi"/>
          <w:sz w:val="28"/>
          <w:szCs w:val="28"/>
          <w:lang w:eastAsia="el-GR"/>
        </w:rPr>
        <w:t>στιγµή</w:t>
      </w:r>
      <w:proofErr w:type="spellEnd"/>
      <w:r w:rsidRPr="00B27D58">
        <w:rPr>
          <w:rFonts w:eastAsia="Times New Roman" w:cstheme="minorHAnsi"/>
          <w:sz w:val="28"/>
          <w:szCs w:val="28"/>
          <w:lang w:eastAsia="el-GR"/>
        </w:rPr>
        <w:t xml:space="preserve"> µ</w:t>
      </w:r>
      <w:proofErr w:type="spellStart"/>
      <w:r w:rsidRPr="00B27D58">
        <w:rPr>
          <w:rFonts w:eastAsia="Times New Roman" w:cstheme="minorHAnsi"/>
          <w:sz w:val="28"/>
          <w:szCs w:val="28"/>
          <w:lang w:eastAsia="el-GR"/>
        </w:rPr>
        <w:t>ιλούν</w:t>
      </w:r>
      <w:proofErr w:type="spellEnd"/>
      <w:r w:rsidRPr="00B27D58">
        <w:rPr>
          <w:rFonts w:eastAsia="Times New Roman" w:cstheme="minorHAnsi"/>
          <w:sz w:val="28"/>
          <w:szCs w:val="28"/>
          <w:lang w:eastAsia="el-GR"/>
        </w:rPr>
        <w:t xml:space="preserve"> τα όπλα" ήταν τα λόγια του Ε. Μυτιληναίου, ιδιοκτήτη του </w:t>
      </w:r>
      <w:proofErr w:type="spellStart"/>
      <w:r w:rsidRPr="00B27D58">
        <w:rPr>
          <w:rFonts w:eastAsia="Times New Roman" w:cstheme="minorHAnsi"/>
          <w:sz w:val="28"/>
          <w:szCs w:val="28"/>
          <w:lang w:eastAsia="el-GR"/>
        </w:rPr>
        <w:t>οµίλου</w:t>
      </w:r>
      <w:proofErr w:type="spellEnd"/>
      <w:r w:rsidRPr="00B27D58">
        <w:rPr>
          <w:rFonts w:eastAsia="Times New Roman" w:cstheme="minorHAnsi"/>
          <w:sz w:val="28"/>
          <w:szCs w:val="28"/>
          <w:lang w:eastAsia="el-GR"/>
        </w:rPr>
        <w:t xml:space="preserve"> METLEN.</w:t>
      </w:r>
    </w:p>
    <w:p w14:paraId="46D420F8" w14:textId="77777777" w:rsidR="005F34AD" w:rsidRPr="00B27D58" w:rsidRDefault="005F34AD" w:rsidP="005F34AD">
      <w:pPr>
        <w:spacing w:before="100" w:beforeAutospacing="1" w:after="100" w:afterAutospacing="1" w:line="240" w:lineRule="auto"/>
        <w:ind w:left="-567" w:right="-625"/>
        <w:jc w:val="both"/>
        <w:rPr>
          <w:rFonts w:eastAsia="Times New Roman" w:cstheme="minorHAnsi"/>
          <w:sz w:val="28"/>
          <w:szCs w:val="28"/>
          <w:lang w:eastAsia="el-GR"/>
        </w:rPr>
      </w:pPr>
      <w:r w:rsidRPr="00B27D58">
        <w:rPr>
          <w:rFonts w:eastAsia="Times New Roman" w:cstheme="minorHAnsi"/>
          <w:sz w:val="28"/>
          <w:szCs w:val="28"/>
          <w:lang w:eastAsia="el-GR"/>
        </w:rPr>
        <w:t>Την ώρα που «οι χορτάτοι μιλάνε στους πεινασμένους για τις μεγάλες εποχές που θα ’</w:t>
      </w:r>
      <w:proofErr w:type="spellStart"/>
      <w:r w:rsidRPr="00B27D58">
        <w:rPr>
          <w:rFonts w:eastAsia="Times New Roman" w:cstheme="minorHAnsi"/>
          <w:sz w:val="28"/>
          <w:szCs w:val="28"/>
          <w:lang w:eastAsia="el-GR"/>
        </w:rPr>
        <w:t>ρθουν</w:t>
      </w:r>
      <w:proofErr w:type="spellEnd"/>
      <w:r w:rsidRPr="00B27D58">
        <w:rPr>
          <w:rFonts w:eastAsia="Times New Roman" w:cstheme="minorHAnsi"/>
          <w:sz w:val="28"/>
          <w:szCs w:val="28"/>
          <w:lang w:eastAsia="el-GR"/>
        </w:rPr>
        <w:t>», γίνεται ολοφάνερη η προσπάθεια να καλλιεργηθεί στον λαό η αποδοχή της πολεμικής εμπλοκής και των θυσιών για τα συμφέροντα των λίγων.</w:t>
      </w:r>
    </w:p>
    <w:p w14:paraId="012317B1" w14:textId="767AF7C9" w:rsidR="00992567" w:rsidRPr="00B27D58" w:rsidRDefault="005F34AD" w:rsidP="003E7A12">
      <w:pPr>
        <w:spacing w:before="100" w:beforeAutospacing="1" w:after="100" w:afterAutospacing="1" w:line="240" w:lineRule="auto"/>
        <w:ind w:left="-567" w:right="-625"/>
        <w:jc w:val="both"/>
        <w:rPr>
          <w:rFonts w:eastAsia="Times New Roman" w:cstheme="minorHAnsi"/>
          <w:b/>
          <w:bCs/>
          <w:sz w:val="28"/>
          <w:szCs w:val="28"/>
          <w:lang w:eastAsia="el-GR"/>
        </w:rPr>
      </w:pPr>
      <w:r w:rsidRPr="00B27D58">
        <w:rPr>
          <w:rFonts w:eastAsia="Times New Roman" w:cstheme="minorHAnsi"/>
          <w:b/>
          <w:bCs/>
          <w:sz w:val="28"/>
          <w:szCs w:val="28"/>
          <w:lang w:eastAsia="el-GR"/>
        </w:rPr>
        <w:t>Η εξοικονόμηση πόρων όμως είναι μόνο η μία πλευρά της π</w:t>
      </w:r>
      <w:r w:rsidR="00F06346">
        <w:rPr>
          <w:rFonts w:eastAsia="Times New Roman" w:cstheme="minorHAnsi"/>
          <w:b/>
          <w:bCs/>
          <w:sz w:val="28"/>
          <w:szCs w:val="28"/>
          <w:lang w:eastAsia="el-GR"/>
        </w:rPr>
        <w:t>ροσαρμογής του κράτους στις νέε</w:t>
      </w:r>
      <w:r w:rsidRPr="00B27D58">
        <w:rPr>
          <w:rFonts w:eastAsia="Times New Roman" w:cstheme="minorHAnsi"/>
          <w:b/>
          <w:bCs/>
          <w:sz w:val="28"/>
          <w:szCs w:val="28"/>
          <w:lang w:eastAsia="el-GR"/>
        </w:rPr>
        <w:t xml:space="preserve">ς </w:t>
      </w:r>
      <w:r w:rsidR="00E25E6F" w:rsidRPr="00B27D58">
        <w:rPr>
          <w:rFonts w:eastAsia="Times New Roman" w:cstheme="minorHAnsi"/>
          <w:b/>
          <w:bCs/>
          <w:sz w:val="28"/>
          <w:szCs w:val="28"/>
          <w:lang w:eastAsia="el-GR"/>
        </w:rPr>
        <w:t>συνθήκες</w:t>
      </w:r>
      <w:r w:rsidRPr="00B27D58">
        <w:rPr>
          <w:rFonts w:eastAsia="Times New Roman" w:cstheme="minorHAnsi"/>
          <w:b/>
          <w:bCs/>
          <w:sz w:val="28"/>
          <w:szCs w:val="28"/>
          <w:lang w:eastAsia="el-GR"/>
        </w:rPr>
        <w:t xml:space="preserve">. </w:t>
      </w:r>
      <w:r w:rsidR="00E25E6F" w:rsidRPr="00B27D58">
        <w:rPr>
          <w:rFonts w:eastAsia="Times New Roman" w:cstheme="minorHAnsi"/>
          <w:b/>
          <w:bCs/>
          <w:sz w:val="28"/>
          <w:szCs w:val="28"/>
          <w:lang w:eastAsia="el-GR"/>
        </w:rPr>
        <w:t>Ταυτόχρονά</w:t>
      </w:r>
      <w:r w:rsidRPr="00B27D58">
        <w:rPr>
          <w:rFonts w:eastAsia="Times New Roman" w:cstheme="minorHAnsi"/>
          <w:b/>
          <w:bCs/>
          <w:sz w:val="28"/>
          <w:szCs w:val="28"/>
          <w:lang w:eastAsia="el-GR"/>
        </w:rPr>
        <w:t xml:space="preserve"> </w:t>
      </w:r>
      <w:r w:rsidR="00E25E6F" w:rsidRPr="00B27D58">
        <w:rPr>
          <w:rFonts w:eastAsia="Times New Roman" w:cstheme="minorHAnsi"/>
          <w:b/>
          <w:bCs/>
          <w:sz w:val="28"/>
          <w:szCs w:val="28"/>
          <w:lang w:eastAsia="el-GR"/>
        </w:rPr>
        <w:t>αυξάνεται</w:t>
      </w:r>
      <w:r w:rsidRPr="00B27D58">
        <w:rPr>
          <w:rFonts w:eastAsia="Times New Roman" w:cstheme="minorHAnsi"/>
          <w:b/>
          <w:bCs/>
          <w:sz w:val="28"/>
          <w:szCs w:val="28"/>
          <w:lang w:eastAsia="el-GR"/>
        </w:rPr>
        <w:t xml:space="preserve"> και η </w:t>
      </w:r>
      <w:r w:rsidR="00E25E6F" w:rsidRPr="00B27D58">
        <w:rPr>
          <w:rFonts w:eastAsia="Times New Roman" w:cstheme="minorHAnsi"/>
          <w:b/>
          <w:bCs/>
          <w:sz w:val="28"/>
          <w:szCs w:val="28"/>
          <w:lang w:eastAsia="el-GR"/>
        </w:rPr>
        <w:t>καταστολή</w:t>
      </w:r>
      <w:r w:rsidRPr="00B27D58">
        <w:rPr>
          <w:rFonts w:eastAsia="Times New Roman" w:cstheme="minorHAnsi"/>
          <w:b/>
          <w:bCs/>
          <w:sz w:val="28"/>
          <w:szCs w:val="28"/>
          <w:lang w:eastAsia="el-GR"/>
        </w:rPr>
        <w:t xml:space="preserve"> με τον χώρο της </w:t>
      </w:r>
      <w:r w:rsidR="00E25E6F" w:rsidRPr="00B27D58">
        <w:rPr>
          <w:rFonts w:eastAsia="Times New Roman" w:cstheme="minorHAnsi"/>
          <w:b/>
          <w:bCs/>
          <w:sz w:val="28"/>
          <w:szCs w:val="28"/>
          <w:lang w:eastAsia="el-GR"/>
        </w:rPr>
        <w:t>εκπαίδευσης</w:t>
      </w:r>
      <w:r w:rsidRPr="00B27D58">
        <w:rPr>
          <w:rFonts w:eastAsia="Times New Roman" w:cstheme="minorHAnsi"/>
          <w:b/>
          <w:bCs/>
          <w:sz w:val="28"/>
          <w:szCs w:val="28"/>
          <w:lang w:eastAsia="el-GR"/>
        </w:rPr>
        <w:t xml:space="preserve"> να μην </w:t>
      </w:r>
      <w:r w:rsidR="00E25E6F" w:rsidRPr="00B27D58">
        <w:rPr>
          <w:rFonts w:eastAsia="Times New Roman" w:cstheme="minorHAnsi"/>
          <w:b/>
          <w:bCs/>
          <w:sz w:val="28"/>
          <w:szCs w:val="28"/>
          <w:lang w:eastAsia="el-GR"/>
        </w:rPr>
        <w:t>μένει έξω από αυ</w:t>
      </w:r>
      <w:r w:rsidRPr="00B27D58">
        <w:rPr>
          <w:rFonts w:eastAsia="Times New Roman" w:cstheme="minorHAnsi"/>
          <w:b/>
          <w:bCs/>
          <w:sz w:val="28"/>
          <w:szCs w:val="28"/>
          <w:lang w:eastAsia="el-GR"/>
        </w:rPr>
        <w:t>τό.</w:t>
      </w:r>
    </w:p>
    <w:p w14:paraId="3A5080FF" w14:textId="77777777" w:rsidR="00E25E6F" w:rsidRPr="00B27D58" w:rsidRDefault="00E25E6F" w:rsidP="00E25E6F">
      <w:pPr>
        <w:spacing w:before="100" w:beforeAutospacing="1" w:after="100" w:afterAutospacing="1" w:line="240" w:lineRule="auto"/>
        <w:ind w:left="-567" w:right="-625"/>
        <w:jc w:val="both"/>
        <w:rPr>
          <w:rFonts w:eastAsia="Times New Roman" w:cstheme="minorHAnsi"/>
          <w:b/>
          <w:bCs/>
          <w:sz w:val="28"/>
          <w:szCs w:val="28"/>
          <w:lang w:eastAsia="el-GR"/>
        </w:rPr>
      </w:pPr>
      <w:r w:rsidRPr="00B27D58">
        <w:rPr>
          <w:rFonts w:eastAsia="Times New Roman" w:cstheme="minorHAnsi"/>
          <w:b/>
          <w:bCs/>
          <w:sz w:val="28"/>
          <w:szCs w:val="28"/>
          <w:lang w:eastAsia="el-GR"/>
        </w:rPr>
        <w:t>Το σύνθημα ΕΕ και κυβερνήσεων είναι «τα κεφάλια μέσα» σε όποιον διεκδικεί καλύτερους μισθούς αντί για πολεμικές δαπάνες, σχολεία και νοσοκομεία αντί για οβίδες και τανκς.</w:t>
      </w:r>
    </w:p>
    <w:p w14:paraId="3D718A1C" w14:textId="77777777" w:rsidR="00DC426F" w:rsidRPr="00B27D58" w:rsidRDefault="00E25E6F" w:rsidP="00E25E6F">
      <w:pPr>
        <w:spacing w:before="100" w:beforeAutospacing="1" w:after="100" w:afterAutospacing="1" w:line="240" w:lineRule="auto"/>
        <w:ind w:left="-567" w:right="-625"/>
        <w:jc w:val="both"/>
        <w:rPr>
          <w:rFonts w:eastAsia="Times New Roman" w:cstheme="minorHAnsi"/>
          <w:b/>
          <w:bCs/>
          <w:sz w:val="28"/>
          <w:szCs w:val="28"/>
          <w:lang w:eastAsia="el-GR"/>
        </w:rPr>
      </w:pPr>
      <w:r w:rsidRPr="00B27D58">
        <w:rPr>
          <w:rFonts w:eastAsia="Times New Roman" w:cstheme="minorHAnsi"/>
          <w:b/>
          <w:bCs/>
          <w:sz w:val="28"/>
          <w:szCs w:val="28"/>
          <w:lang w:eastAsia="el-GR"/>
        </w:rPr>
        <w:t>Αυτό εξυπηρετούν</w:t>
      </w:r>
      <w:r w:rsidR="00DC426F" w:rsidRPr="00B27D58">
        <w:rPr>
          <w:rFonts w:eastAsia="Times New Roman" w:cstheme="minorHAnsi"/>
          <w:b/>
          <w:bCs/>
          <w:sz w:val="28"/>
          <w:szCs w:val="28"/>
          <w:lang w:eastAsia="el-GR"/>
        </w:rPr>
        <w:t>:</w:t>
      </w:r>
    </w:p>
    <w:p w14:paraId="47CC2073" w14:textId="2EB2EA9A" w:rsidR="00E25E6F" w:rsidRPr="00000458" w:rsidRDefault="00E25E6F" w:rsidP="00DC426F">
      <w:pPr>
        <w:pStyle w:val="a5"/>
        <w:numPr>
          <w:ilvl w:val="0"/>
          <w:numId w:val="3"/>
        </w:numPr>
        <w:spacing w:before="100" w:beforeAutospacing="1" w:after="100" w:afterAutospacing="1" w:line="240" w:lineRule="auto"/>
        <w:ind w:right="-625"/>
        <w:jc w:val="both"/>
        <w:rPr>
          <w:rFonts w:eastAsia="Times New Roman" w:cstheme="minorHAnsi"/>
          <w:bCs/>
          <w:sz w:val="28"/>
          <w:szCs w:val="28"/>
          <w:lang w:eastAsia="el-GR"/>
        </w:rPr>
      </w:pPr>
      <w:r w:rsidRPr="00000458">
        <w:rPr>
          <w:rFonts w:eastAsia="Times New Roman" w:cstheme="minorHAnsi"/>
          <w:bCs/>
          <w:sz w:val="28"/>
          <w:szCs w:val="28"/>
          <w:lang w:eastAsia="el-GR"/>
        </w:rPr>
        <w:t xml:space="preserve"> οι διώξεις των εκπαιδευτικών </w:t>
      </w:r>
      <w:r w:rsidR="007F0900">
        <w:rPr>
          <w:rFonts w:eastAsia="Times New Roman" w:cstheme="minorHAnsi"/>
          <w:bCs/>
          <w:sz w:val="28"/>
          <w:szCs w:val="28"/>
          <w:lang w:eastAsia="el-GR"/>
        </w:rPr>
        <w:t xml:space="preserve">που αγωνίζονται για τα εργασιακά τους δικαιώματα, </w:t>
      </w:r>
      <w:r w:rsidRPr="00000458">
        <w:rPr>
          <w:rFonts w:eastAsia="Times New Roman" w:cstheme="minorHAnsi"/>
          <w:bCs/>
          <w:sz w:val="28"/>
          <w:szCs w:val="28"/>
          <w:lang w:eastAsia="el-GR"/>
        </w:rPr>
        <w:t xml:space="preserve">που αντιστέκονται και διεκδικούν την κάλυψη των εκπαιδευτικών αναγκών των παιδιών </w:t>
      </w:r>
      <w:r w:rsidR="007F0900">
        <w:rPr>
          <w:rFonts w:eastAsia="Times New Roman" w:cstheme="minorHAnsi"/>
          <w:bCs/>
          <w:sz w:val="28"/>
          <w:szCs w:val="28"/>
          <w:lang w:eastAsia="el-GR"/>
        </w:rPr>
        <w:t xml:space="preserve">μας, </w:t>
      </w:r>
      <w:r w:rsidRPr="00000458">
        <w:rPr>
          <w:rFonts w:eastAsia="Times New Roman" w:cstheme="minorHAnsi"/>
          <w:bCs/>
          <w:sz w:val="28"/>
          <w:szCs w:val="28"/>
          <w:lang w:eastAsia="el-GR"/>
        </w:rPr>
        <w:t xml:space="preserve"> σε αντίθεση με τις προτεραιότητες που μπαίνουν από την κυβέρνηση για την εξυπηρέτηση των συμφερόντων και των κερδών μεγάλων επιχειρήσεων.</w:t>
      </w:r>
    </w:p>
    <w:p w14:paraId="7D05B22B" w14:textId="77777777" w:rsidR="00E25E6F" w:rsidRDefault="00E25E6F" w:rsidP="00DC426F">
      <w:pPr>
        <w:pStyle w:val="a5"/>
        <w:numPr>
          <w:ilvl w:val="0"/>
          <w:numId w:val="3"/>
        </w:numPr>
        <w:ind w:right="-625"/>
        <w:jc w:val="both"/>
        <w:rPr>
          <w:rFonts w:cstheme="minorHAnsi"/>
          <w:bCs/>
          <w:sz w:val="28"/>
          <w:szCs w:val="28"/>
        </w:rPr>
      </w:pPr>
      <w:r w:rsidRPr="00000458">
        <w:rPr>
          <w:rFonts w:eastAsia="Times New Roman" w:cstheme="minorHAnsi"/>
          <w:bCs/>
          <w:sz w:val="28"/>
          <w:szCs w:val="28"/>
          <w:lang w:eastAsia="el-GR"/>
        </w:rPr>
        <w:t xml:space="preserve">το νέο πειθαρχικό δίκαιο για του δημοσίους υπαλλήλους που </w:t>
      </w:r>
      <w:proofErr w:type="spellStart"/>
      <w:r w:rsidRPr="00000458">
        <w:rPr>
          <w:rFonts w:cstheme="minorHAnsi"/>
          <w:bCs/>
          <w:sz w:val="28"/>
          <w:szCs w:val="28"/>
        </w:rPr>
        <w:t>ποινικοποιεί</w:t>
      </w:r>
      <w:proofErr w:type="spellEnd"/>
      <w:r w:rsidRPr="00000458">
        <w:rPr>
          <w:rFonts w:cstheme="minorHAnsi"/>
          <w:bCs/>
          <w:sz w:val="28"/>
          <w:szCs w:val="28"/>
        </w:rPr>
        <w:t xml:space="preserve"> τη συνδικαλιστική, κοινωνική και την πολιτική δράση</w:t>
      </w:r>
      <w:r w:rsidR="00DC426F" w:rsidRPr="00000458">
        <w:rPr>
          <w:rFonts w:cstheme="minorHAnsi"/>
          <w:bCs/>
          <w:sz w:val="28"/>
          <w:szCs w:val="28"/>
        </w:rPr>
        <w:t>.</w:t>
      </w:r>
    </w:p>
    <w:p w14:paraId="1F7FF349" w14:textId="3B50E1EA" w:rsidR="007F0900" w:rsidRPr="00000458" w:rsidRDefault="007F0900" w:rsidP="00DC426F">
      <w:pPr>
        <w:pStyle w:val="a5"/>
        <w:numPr>
          <w:ilvl w:val="0"/>
          <w:numId w:val="3"/>
        </w:numPr>
        <w:ind w:right="-625"/>
        <w:jc w:val="both"/>
        <w:rPr>
          <w:rFonts w:cstheme="minorHAnsi"/>
          <w:bCs/>
          <w:sz w:val="28"/>
          <w:szCs w:val="28"/>
        </w:rPr>
      </w:pPr>
      <w:r>
        <w:rPr>
          <w:rFonts w:cstheme="minorHAnsi"/>
          <w:bCs/>
          <w:sz w:val="28"/>
          <w:szCs w:val="28"/>
        </w:rPr>
        <w:t xml:space="preserve">Οι 2500 διώξεις εκπαιδευτικών που με απεργία – αποχή αντιστέκονται στο αίσχος της αξιολόγησης του υπουργείου που στόχο έχει την υποβάθμιση των σχολίων μας </w:t>
      </w:r>
    </w:p>
    <w:p w14:paraId="5E910605" w14:textId="332ACA32" w:rsidR="00DC426F" w:rsidRPr="00000458" w:rsidRDefault="00DC426F" w:rsidP="00DC426F">
      <w:pPr>
        <w:pStyle w:val="a5"/>
        <w:numPr>
          <w:ilvl w:val="0"/>
          <w:numId w:val="3"/>
        </w:numPr>
        <w:ind w:right="-625"/>
        <w:jc w:val="both"/>
        <w:rPr>
          <w:rFonts w:cstheme="minorHAnsi"/>
          <w:bCs/>
          <w:sz w:val="28"/>
          <w:szCs w:val="28"/>
        </w:rPr>
      </w:pPr>
      <w:r w:rsidRPr="00000458">
        <w:rPr>
          <w:rFonts w:eastAsia="Times New Roman" w:cstheme="minorHAnsi"/>
          <w:bCs/>
          <w:sz w:val="28"/>
          <w:szCs w:val="28"/>
          <w:lang w:eastAsia="el-GR"/>
        </w:rPr>
        <w:t>Η αύξηση τ</w:t>
      </w:r>
      <w:r w:rsidR="00F06346">
        <w:rPr>
          <w:rFonts w:eastAsia="Times New Roman" w:cstheme="minorHAnsi"/>
          <w:bCs/>
          <w:sz w:val="28"/>
          <w:szCs w:val="28"/>
          <w:lang w:eastAsia="el-GR"/>
        </w:rPr>
        <w:t>ων μέτρων καταστολής ως ρουτίνα στη</w:t>
      </w:r>
      <w:r w:rsidRPr="00000458">
        <w:rPr>
          <w:rFonts w:eastAsia="Times New Roman" w:cstheme="minorHAnsi"/>
          <w:bCs/>
          <w:sz w:val="28"/>
          <w:szCs w:val="28"/>
          <w:lang w:eastAsia="el-GR"/>
        </w:rPr>
        <w:t xml:space="preserve"> ζωή της σχολικής κοινότητα</w:t>
      </w:r>
      <w:r w:rsidR="00F06346">
        <w:rPr>
          <w:rFonts w:eastAsia="Times New Roman" w:cstheme="minorHAnsi"/>
          <w:bCs/>
          <w:sz w:val="28"/>
          <w:szCs w:val="28"/>
          <w:lang w:eastAsia="el-GR"/>
        </w:rPr>
        <w:t>ς</w:t>
      </w:r>
      <w:r w:rsidRPr="00000458">
        <w:rPr>
          <w:rFonts w:eastAsia="Times New Roman" w:cstheme="minorHAnsi"/>
          <w:bCs/>
          <w:sz w:val="28"/>
          <w:szCs w:val="28"/>
          <w:lang w:eastAsia="el-GR"/>
        </w:rPr>
        <w:t xml:space="preserve"> που εκφράζεται πολλές φορές και μέσα από τους σχολικούς κανονισμούς</w:t>
      </w:r>
    </w:p>
    <w:p w14:paraId="7CA0C4F4" w14:textId="77777777" w:rsidR="00DC426F" w:rsidRPr="00B27D58" w:rsidRDefault="00DC426F" w:rsidP="00DC426F">
      <w:pPr>
        <w:pStyle w:val="a5"/>
        <w:numPr>
          <w:ilvl w:val="0"/>
          <w:numId w:val="3"/>
        </w:numPr>
        <w:ind w:right="-625"/>
        <w:jc w:val="both"/>
        <w:rPr>
          <w:rFonts w:cstheme="minorHAnsi"/>
          <w:b/>
          <w:bCs/>
          <w:sz w:val="28"/>
          <w:szCs w:val="28"/>
        </w:rPr>
      </w:pPr>
      <w:r w:rsidRPr="00000458">
        <w:rPr>
          <w:rFonts w:eastAsia="Times New Roman" w:cstheme="minorHAnsi"/>
          <w:bCs/>
          <w:sz w:val="28"/>
          <w:szCs w:val="28"/>
          <w:lang w:eastAsia="el-GR"/>
        </w:rPr>
        <w:t xml:space="preserve">Τα μέτρα επιτήρησης και καταστολής σε κινητοποιήσεις μαθητών, γονέων, εκπαιδευτικών. </w:t>
      </w:r>
      <w:r w:rsidR="00000458" w:rsidRPr="00000458">
        <w:rPr>
          <w:rFonts w:eastAsia="Times New Roman" w:cstheme="minorHAnsi"/>
          <w:bCs/>
          <w:sz w:val="28"/>
          <w:szCs w:val="28"/>
          <w:lang w:eastAsia="el-GR"/>
        </w:rPr>
        <w:t xml:space="preserve">Ζήσαμε στο πετσί μας τις </w:t>
      </w:r>
      <w:r w:rsidRPr="00000458">
        <w:rPr>
          <w:rStyle w:val="a4"/>
          <w:rFonts w:cstheme="minorHAnsi"/>
          <w:sz w:val="28"/>
          <w:szCs w:val="28"/>
        </w:rPr>
        <w:t xml:space="preserve">πάνοπλες δυνάμεις των ΜΑΤ και της </w:t>
      </w:r>
      <w:r w:rsidRPr="00000458">
        <w:rPr>
          <w:rStyle w:val="a4"/>
          <w:rFonts w:cstheme="minorHAnsi"/>
          <w:sz w:val="28"/>
          <w:szCs w:val="28"/>
        </w:rPr>
        <w:lastRenderedPageBreak/>
        <w:t xml:space="preserve">ΟΠΚΕ </w:t>
      </w:r>
      <w:r w:rsidR="00000458" w:rsidRPr="00000458">
        <w:rPr>
          <w:rStyle w:val="a4"/>
          <w:rFonts w:cstheme="minorHAnsi"/>
          <w:sz w:val="28"/>
          <w:szCs w:val="28"/>
        </w:rPr>
        <w:t>αντιμετωπίζουν</w:t>
      </w:r>
      <w:r w:rsidRPr="00000458">
        <w:rPr>
          <w:rStyle w:val="a4"/>
          <w:rFonts w:cstheme="minorHAnsi"/>
          <w:sz w:val="28"/>
          <w:szCs w:val="28"/>
        </w:rPr>
        <w:t xml:space="preserve"> με χημικά και χειροβομβίδες κρότου-λάμψης μαθητές δημοτικού</w:t>
      </w:r>
      <w:r w:rsidR="00000458" w:rsidRPr="00000458">
        <w:rPr>
          <w:rStyle w:val="a4"/>
          <w:rFonts w:cstheme="minorHAnsi"/>
          <w:sz w:val="28"/>
          <w:szCs w:val="28"/>
        </w:rPr>
        <w:t>, τα παιδιά μας, εμάς</w:t>
      </w:r>
      <w:r w:rsidRPr="00000458">
        <w:rPr>
          <w:rStyle w:val="a4"/>
          <w:rFonts w:cstheme="minorHAnsi"/>
          <w:sz w:val="28"/>
          <w:szCs w:val="28"/>
        </w:rPr>
        <w:t xml:space="preserve">, και τους δασκάλους </w:t>
      </w:r>
      <w:r w:rsidR="00000458" w:rsidRPr="00000458">
        <w:rPr>
          <w:rStyle w:val="a4"/>
          <w:rFonts w:cstheme="minorHAnsi"/>
          <w:sz w:val="28"/>
          <w:szCs w:val="28"/>
        </w:rPr>
        <w:t>όταν κινητοποιηθήκαμε στην Πρωτοβάθμια για</w:t>
      </w:r>
      <w:r w:rsidRPr="00000458">
        <w:rPr>
          <w:rStyle w:val="a4"/>
          <w:rFonts w:cstheme="minorHAnsi"/>
          <w:sz w:val="28"/>
          <w:szCs w:val="28"/>
        </w:rPr>
        <w:t xml:space="preserve"> να βροντοφωνάξου</w:t>
      </w:r>
      <w:r w:rsidR="00000458" w:rsidRPr="00000458">
        <w:rPr>
          <w:rStyle w:val="a4"/>
          <w:rFonts w:cstheme="minorHAnsi"/>
          <w:sz w:val="28"/>
          <w:szCs w:val="28"/>
        </w:rPr>
        <w:t>με</w:t>
      </w:r>
      <w:r w:rsidRPr="00000458">
        <w:rPr>
          <w:rStyle w:val="a4"/>
          <w:rFonts w:cstheme="minorHAnsi"/>
          <w:sz w:val="28"/>
          <w:szCs w:val="28"/>
        </w:rPr>
        <w:t xml:space="preserve"> "ΟΧΙ στις συγχωνεύσεις τμημάτων", που δρομολογεί το Υπουργείο Παιδείας αντί να προσλάβει εκπαιδευτικούς για να καλύψει τα κενά. Έφτασαν ακόμα στο </w:t>
      </w:r>
      <w:r w:rsidRPr="00000458">
        <w:rPr>
          <w:rStyle w:val="a4"/>
          <w:rFonts w:cstheme="minorHAnsi"/>
          <w:i w:val="0"/>
          <w:sz w:val="28"/>
          <w:szCs w:val="28"/>
        </w:rPr>
        <w:t>σημείο</w:t>
      </w:r>
      <w:r w:rsidRPr="00000458">
        <w:rPr>
          <w:rStyle w:val="a4"/>
          <w:rFonts w:cstheme="minorHAnsi"/>
          <w:b/>
          <w:i w:val="0"/>
          <w:sz w:val="28"/>
          <w:szCs w:val="28"/>
        </w:rPr>
        <w:t> </w:t>
      </w:r>
      <w:r w:rsidRPr="00000458">
        <w:rPr>
          <w:rStyle w:val="a3"/>
          <w:rFonts w:cstheme="minorHAnsi"/>
          <w:b w:val="0"/>
          <w:i/>
          <w:iCs/>
          <w:sz w:val="28"/>
          <w:szCs w:val="28"/>
        </w:rPr>
        <w:t>να συλλάβουν, μετά από καταδίωξη, σαν κοινό εγκληματία μαθητή Γυμνασίου</w:t>
      </w:r>
      <w:r w:rsidRPr="00000458">
        <w:rPr>
          <w:rStyle w:val="a4"/>
          <w:rFonts w:cstheme="minorHAnsi"/>
          <w:b/>
          <w:i w:val="0"/>
          <w:sz w:val="28"/>
          <w:szCs w:val="28"/>
        </w:rPr>
        <w:t>,</w:t>
      </w:r>
      <w:r w:rsidRPr="00000458">
        <w:rPr>
          <w:rStyle w:val="a4"/>
          <w:rFonts w:cstheme="minorHAnsi"/>
          <w:sz w:val="28"/>
          <w:szCs w:val="28"/>
        </w:rPr>
        <w:t xml:space="preserve"> που πήγαινε να στηρίξει την κατάληψη που έκαναν οι συμμαθητές του ενόψει</w:t>
      </w:r>
      <w:r w:rsidRPr="00B27D58">
        <w:rPr>
          <w:rStyle w:val="a4"/>
          <w:rFonts w:cstheme="minorHAnsi"/>
          <w:sz w:val="28"/>
          <w:szCs w:val="28"/>
        </w:rPr>
        <w:t xml:space="preserve"> του συλλαλητηρίου. Το θράσος τους έφτασε σε σημείο να κρατήσουν το παιδί όλη τη νύχτα μέσα στο κρατητήριο, να το ανακρίνουν χωρίς καν την παρουσία της μητέρας του ή ψυχολόγου και μάλιστα να του ζητούν να «δώσει» τους συμμαθητές του για να έχει ελαφρυντικά.</w:t>
      </w:r>
    </w:p>
    <w:p w14:paraId="1FE973DE" w14:textId="77777777" w:rsidR="00992567" w:rsidRPr="00B27D58" w:rsidRDefault="00DF3F7C" w:rsidP="003E7A12">
      <w:pPr>
        <w:spacing w:before="100" w:beforeAutospacing="1" w:after="100" w:afterAutospacing="1" w:line="240" w:lineRule="auto"/>
        <w:ind w:left="-567" w:right="-625"/>
        <w:jc w:val="both"/>
        <w:rPr>
          <w:rFonts w:eastAsia="Times New Roman" w:cstheme="minorHAnsi"/>
          <w:sz w:val="28"/>
          <w:szCs w:val="28"/>
          <w:lang w:eastAsia="el-GR"/>
        </w:rPr>
      </w:pPr>
      <w:r>
        <w:rPr>
          <w:rFonts w:eastAsia="Times New Roman" w:cstheme="minorHAnsi"/>
          <w:i/>
          <w:iCs/>
          <w:sz w:val="28"/>
          <w:szCs w:val="28"/>
          <w:lang w:eastAsia="el-GR"/>
        </w:rPr>
        <w:t xml:space="preserve">Ως </w:t>
      </w:r>
      <w:r w:rsidR="000E46BD">
        <w:rPr>
          <w:rFonts w:eastAsia="Times New Roman" w:cstheme="minorHAnsi"/>
          <w:i/>
          <w:iCs/>
          <w:sz w:val="28"/>
          <w:szCs w:val="28"/>
          <w:lang w:eastAsia="el-GR"/>
        </w:rPr>
        <w:t>γονείς</w:t>
      </w:r>
      <w:r w:rsidR="00992567" w:rsidRPr="00B27D58">
        <w:rPr>
          <w:rFonts w:eastAsia="Times New Roman" w:cstheme="minorHAnsi"/>
          <w:i/>
          <w:iCs/>
          <w:sz w:val="28"/>
          <w:szCs w:val="28"/>
          <w:lang w:eastAsia="el-GR"/>
        </w:rPr>
        <w:t xml:space="preserve"> έχουμε δώσει μια υπόσχεση στα παιδιά μας ότι θα σταθούμε τείχος προστασίας. Γι' αυτό και είμαστε δίπλα τους σε κάθε κινητοποίηση. Δεν θα τους αφήσουμε ούτε να τα τρομοκρατήσουν, ούτε να τους συμπεριφέρονται σαν εγκληματίες</w:t>
      </w:r>
      <w:r>
        <w:rPr>
          <w:rFonts w:eastAsia="Times New Roman" w:cstheme="minorHAnsi"/>
          <w:i/>
          <w:iCs/>
          <w:sz w:val="28"/>
          <w:szCs w:val="28"/>
          <w:lang w:eastAsia="el-GR"/>
        </w:rPr>
        <w:t>.</w:t>
      </w:r>
    </w:p>
    <w:p w14:paraId="6E4D66F0" w14:textId="7929EAAC" w:rsidR="00875132" w:rsidRDefault="00000458" w:rsidP="003E7A12">
      <w:pPr>
        <w:ind w:left="-567" w:right="-625"/>
        <w:jc w:val="both"/>
        <w:rPr>
          <w:rFonts w:cstheme="minorHAnsi"/>
          <w:sz w:val="28"/>
          <w:szCs w:val="28"/>
        </w:rPr>
      </w:pPr>
      <w:r>
        <w:rPr>
          <w:rFonts w:cstheme="minorHAnsi"/>
          <w:sz w:val="28"/>
          <w:szCs w:val="28"/>
        </w:rPr>
        <w:t xml:space="preserve">Ως Ένωση </w:t>
      </w:r>
      <w:r w:rsidR="00801FFC">
        <w:rPr>
          <w:rFonts w:cstheme="minorHAnsi"/>
          <w:sz w:val="28"/>
          <w:szCs w:val="28"/>
        </w:rPr>
        <w:t>από την αρχή της σχολικής χρονιάς μαζί με τους γονείς και τους Συλλόγους γονέων, κάναμε προσπάθεια</w:t>
      </w:r>
      <w:r w:rsidR="002967C9" w:rsidRPr="002967C9">
        <w:rPr>
          <w:rFonts w:cstheme="minorHAnsi"/>
          <w:sz w:val="28"/>
          <w:szCs w:val="28"/>
        </w:rPr>
        <w:t xml:space="preserve"> </w:t>
      </w:r>
      <w:r w:rsidR="002967C9">
        <w:rPr>
          <w:rFonts w:cstheme="minorHAnsi"/>
          <w:sz w:val="28"/>
          <w:szCs w:val="28"/>
        </w:rPr>
        <w:t>να απαντήσουμε στις νέες προκλήσεις Υπουργείου και Κυβέρνησης. Προκλήσεις που εκφράστηκαν με την νέα προσπάθεια συγχώνευσης τμημάτων, φέτος των 29</w:t>
      </w:r>
      <w:r w:rsidR="002967C9" w:rsidRPr="002967C9">
        <w:rPr>
          <w:rFonts w:cstheme="minorHAnsi"/>
          <w:sz w:val="28"/>
          <w:szCs w:val="28"/>
          <w:vertAlign w:val="superscript"/>
        </w:rPr>
        <w:t>ου</w:t>
      </w:r>
      <w:r w:rsidR="002967C9">
        <w:rPr>
          <w:rFonts w:cstheme="minorHAnsi"/>
          <w:sz w:val="28"/>
          <w:szCs w:val="28"/>
        </w:rPr>
        <w:t xml:space="preserve"> και 30</w:t>
      </w:r>
      <w:r w:rsidR="002967C9" w:rsidRPr="002967C9">
        <w:rPr>
          <w:rFonts w:cstheme="minorHAnsi"/>
          <w:sz w:val="28"/>
          <w:szCs w:val="28"/>
          <w:vertAlign w:val="superscript"/>
        </w:rPr>
        <w:t>ου</w:t>
      </w:r>
      <w:r w:rsidR="002967C9">
        <w:rPr>
          <w:rFonts w:cstheme="minorHAnsi"/>
          <w:sz w:val="28"/>
          <w:szCs w:val="28"/>
        </w:rPr>
        <w:t xml:space="preserve"> Δημοτικών Σχολείων, στην κατεύθυνση της </w:t>
      </w:r>
      <w:r w:rsidR="00875132">
        <w:rPr>
          <w:rFonts w:cstheme="minorHAnsi"/>
          <w:sz w:val="28"/>
          <w:szCs w:val="28"/>
        </w:rPr>
        <w:t>αντιεκπαιδευτικής</w:t>
      </w:r>
      <w:r w:rsidR="002967C9">
        <w:rPr>
          <w:rFonts w:cstheme="minorHAnsi"/>
          <w:sz w:val="28"/>
          <w:szCs w:val="28"/>
        </w:rPr>
        <w:t xml:space="preserve"> πολιτικής δημιουργίας τμημάτων 25-27 μαθητών μ</w:t>
      </w:r>
      <w:r w:rsidR="00875132">
        <w:rPr>
          <w:rFonts w:cstheme="minorHAnsi"/>
          <w:sz w:val="28"/>
          <w:szCs w:val="28"/>
        </w:rPr>
        <w:t>ε</w:t>
      </w:r>
      <w:r w:rsidR="002967C9">
        <w:rPr>
          <w:rFonts w:cstheme="minorHAnsi"/>
          <w:sz w:val="28"/>
          <w:szCs w:val="28"/>
        </w:rPr>
        <w:t xml:space="preserve"> κριτήρια αποκλειστικά και μόνο λογιστικά</w:t>
      </w:r>
      <w:r w:rsidR="00875132">
        <w:rPr>
          <w:rFonts w:cstheme="minorHAnsi"/>
          <w:sz w:val="28"/>
          <w:szCs w:val="28"/>
        </w:rPr>
        <w:t>, μακριά από τις σύγχρονες ανάγκες και απαιτήσεις της εκπαιδευτικής διαδικασίας.</w:t>
      </w:r>
      <w:r w:rsidR="002967C9">
        <w:rPr>
          <w:rFonts w:cstheme="minorHAnsi"/>
          <w:sz w:val="28"/>
          <w:szCs w:val="28"/>
        </w:rPr>
        <w:t xml:space="preserve"> </w:t>
      </w:r>
      <w:r w:rsidR="00801FFC">
        <w:rPr>
          <w:rFonts w:cstheme="minorHAnsi"/>
          <w:sz w:val="28"/>
          <w:szCs w:val="28"/>
        </w:rPr>
        <w:t xml:space="preserve"> </w:t>
      </w:r>
      <w:r w:rsidR="00875132">
        <w:rPr>
          <w:rFonts w:cstheme="minorHAnsi"/>
          <w:sz w:val="28"/>
          <w:szCs w:val="28"/>
        </w:rPr>
        <w:t>Καλέσαμε μέσα από τις γενικές συνελεύσεις των Συλλόγων τους γονείς να πάρουν την κατάσταση στα χέρια τους, μαζί με τα παιδιά τους και τους εκπαιδευτικο</w:t>
      </w:r>
      <w:r w:rsidR="00F06346">
        <w:rPr>
          <w:rFonts w:cstheme="minorHAnsi"/>
          <w:sz w:val="28"/>
          <w:szCs w:val="28"/>
        </w:rPr>
        <w:t>ύς να βάλουμε φρέ</w:t>
      </w:r>
      <w:r w:rsidR="00875132">
        <w:rPr>
          <w:rFonts w:cstheme="minorHAnsi"/>
          <w:sz w:val="28"/>
          <w:szCs w:val="28"/>
        </w:rPr>
        <w:t>νο στα σχέδια του υπουργείου, αλλά ταυτόχρονα να διεκδικήσουμε αυτό που το 2025 είναι σύγχρονο και αναγκαίο. Τα παιδιά μας να έχουν όλους τους απαραίτητους δασκάλους και καθηγητές από την αρχή της σχολικής χρονιάς, να φοιτούν σε κτήρια ασφαλή που μπορούν να εξυπηρετήσουν το σύγχρονο παιδαγωγικό έργο, σε ολιγομελή τμήματα των 15 μαθητών, σε ένα σχολείο για όλα τα παιδιά που θα μορφώνει και δεν θα εξοντώνει.</w:t>
      </w:r>
    </w:p>
    <w:p w14:paraId="62C2D1F9" w14:textId="4A34052E" w:rsidR="00AC6F97" w:rsidRDefault="00875132" w:rsidP="003E7A12">
      <w:pPr>
        <w:ind w:left="-567" w:right="-625"/>
        <w:jc w:val="both"/>
        <w:rPr>
          <w:rFonts w:cstheme="minorHAnsi"/>
          <w:sz w:val="28"/>
          <w:szCs w:val="28"/>
        </w:rPr>
      </w:pPr>
      <w:r>
        <w:rPr>
          <w:rFonts w:cstheme="minorHAnsi"/>
          <w:sz w:val="28"/>
          <w:szCs w:val="28"/>
        </w:rPr>
        <w:t>Μέσα από αυτήν την διαδικασία, νέοι συνάδελφοι/γονείς να κινητοποι</w:t>
      </w:r>
      <w:r w:rsidR="001E24FD">
        <w:rPr>
          <w:rFonts w:cstheme="minorHAnsi"/>
          <w:sz w:val="28"/>
          <w:szCs w:val="28"/>
        </w:rPr>
        <w:t>ή</w:t>
      </w:r>
      <w:r>
        <w:rPr>
          <w:rFonts w:cstheme="minorHAnsi"/>
          <w:sz w:val="28"/>
          <w:szCs w:val="28"/>
        </w:rPr>
        <w:t>θ</w:t>
      </w:r>
      <w:r w:rsidR="001E24FD">
        <w:rPr>
          <w:rFonts w:cstheme="minorHAnsi"/>
          <w:sz w:val="28"/>
          <w:szCs w:val="28"/>
        </w:rPr>
        <w:t>ηκαν</w:t>
      </w:r>
      <w:r>
        <w:rPr>
          <w:rFonts w:cstheme="minorHAnsi"/>
          <w:sz w:val="28"/>
          <w:szCs w:val="28"/>
        </w:rPr>
        <w:t xml:space="preserve"> για πρώτη φορά, </w:t>
      </w:r>
      <w:r w:rsidR="007F0900">
        <w:rPr>
          <w:rFonts w:cstheme="minorHAnsi"/>
          <w:sz w:val="28"/>
          <w:szCs w:val="28"/>
        </w:rPr>
        <w:t>πάρουν</w:t>
      </w:r>
      <w:r>
        <w:rPr>
          <w:rFonts w:cstheme="minorHAnsi"/>
          <w:sz w:val="28"/>
          <w:szCs w:val="28"/>
        </w:rPr>
        <w:t xml:space="preserve"> ακόμα και άδεια </w:t>
      </w:r>
      <w:r w:rsidR="00AC6F97">
        <w:rPr>
          <w:rFonts w:cstheme="minorHAnsi"/>
          <w:sz w:val="28"/>
          <w:szCs w:val="28"/>
        </w:rPr>
        <w:t>απ’</w:t>
      </w:r>
      <w:r>
        <w:rPr>
          <w:rFonts w:cstheme="minorHAnsi"/>
          <w:sz w:val="28"/>
          <w:szCs w:val="28"/>
        </w:rPr>
        <w:t xml:space="preserve"> την δουλειά τους, μαζί με τους εκπαιδευτικούς και </w:t>
      </w:r>
      <w:r w:rsidR="00AC6F97">
        <w:rPr>
          <w:rFonts w:cstheme="minorHAnsi"/>
          <w:sz w:val="28"/>
          <w:szCs w:val="28"/>
        </w:rPr>
        <w:t>τους</w:t>
      </w:r>
      <w:r>
        <w:rPr>
          <w:rFonts w:cstheme="minorHAnsi"/>
          <w:sz w:val="28"/>
          <w:szCs w:val="28"/>
        </w:rPr>
        <w:t xml:space="preserve"> μαθητές βρ</w:t>
      </w:r>
      <w:r w:rsidR="001E24FD">
        <w:rPr>
          <w:rFonts w:cstheme="minorHAnsi"/>
          <w:sz w:val="28"/>
          <w:szCs w:val="28"/>
        </w:rPr>
        <w:t>έ</w:t>
      </w:r>
      <w:r>
        <w:rPr>
          <w:rFonts w:cstheme="minorHAnsi"/>
          <w:sz w:val="28"/>
          <w:szCs w:val="28"/>
        </w:rPr>
        <w:t>θ</w:t>
      </w:r>
      <w:r w:rsidR="001E24FD">
        <w:rPr>
          <w:rFonts w:cstheme="minorHAnsi"/>
          <w:sz w:val="28"/>
          <w:szCs w:val="28"/>
        </w:rPr>
        <w:t>ηκαν</w:t>
      </w:r>
      <w:r>
        <w:rPr>
          <w:rFonts w:cstheme="minorHAnsi"/>
          <w:sz w:val="28"/>
          <w:szCs w:val="28"/>
        </w:rPr>
        <w:t xml:space="preserve"> στην </w:t>
      </w:r>
      <w:r w:rsidR="00AC6F97">
        <w:rPr>
          <w:rFonts w:cstheme="minorHAnsi"/>
          <w:sz w:val="28"/>
          <w:szCs w:val="28"/>
        </w:rPr>
        <w:t>Διεύθυνση</w:t>
      </w:r>
      <w:r>
        <w:rPr>
          <w:rFonts w:cstheme="minorHAnsi"/>
          <w:sz w:val="28"/>
          <w:szCs w:val="28"/>
        </w:rPr>
        <w:t xml:space="preserve"> Πρωτοβάθμια</w:t>
      </w:r>
      <w:r w:rsidR="00AC6F97">
        <w:rPr>
          <w:rFonts w:cstheme="minorHAnsi"/>
          <w:sz w:val="28"/>
          <w:szCs w:val="28"/>
        </w:rPr>
        <w:t>ς</w:t>
      </w:r>
      <w:r>
        <w:rPr>
          <w:rFonts w:cstheme="minorHAnsi"/>
          <w:sz w:val="28"/>
          <w:szCs w:val="28"/>
        </w:rPr>
        <w:t xml:space="preserve">, στο Υπουργείο Παιδείας, στο </w:t>
      </w:r>
      <w:proofErr w:type="spellStart"/>
      <w:r>
        <w:rPr>
          <w:rFonts w:cstheme="minorHAnsi"/>
          <w:sz w:val="28"/>
          <w:szCs w:val="28"/>
        </w:rPr>
        <w:t>πανεκπαιδευτικό</w:t>
      </w:r>
      <w:proofErr w:type="spellEnd"/>
      <w:r>
        <w:rPr>
          <w:rFonts w:cstheme="minorHAnsi"/>
          <w:sz w:val="28"/>
          <w:szCs w:val="28"/>
        </w:rPr>
        <w:t xml:space="preserve"> συλλαλητήριο.  </w:t>
      </w:r>
    </w:p>
    <w:p w14:paraId="67CE762F" w14:textId="7CC47D48" w:rsidR="005A6C10" w:rsidRDefault="008E594D" w:rsidP="003E7A12">
      <w:pPr>
        <w:ind w:left="-567" w:right="-625"/>
        <w:jc w:val="both"/>
        <w:rPr>
          <w:rFonts w:cstheme="minorHAnsi"/>
          <w:sz w:val="28"/>
          <w:szCs w:val="28"/>
        </w:rPr>
      </w:pPr>
      <w:r>
        <w:rPr>
          <w:rFonts w:cstheme="minorHAnsi"/>
          <w:sz w:val="28"/>
          <w:szCs w:val="28"/>
        </w:rPr>
        <w:t>Σε συνεργασία  με τις υπόλοιπες ενώσεις της Αθήνας,</w:t>
      </w:r>
      <w:r w:rsidR="001E24FD">
        <w:rPr>
          <w:rFonts w:cstheme="minorHAnsi"/>
          <w:sz w:val="28"/>
          <w:szCs w:val="28"/>
        </w:rPr>
        <w:t xml:space="preserve"> τους</w:t>
      </w:r>
      <w:r>
        <w:rPr>
          <w:rFonts w:cstheme="minorHAnsi"/>
          <w:sz w:val="28"/>
          <w:szCs w:val="28"/>
        </w:rPr>
        <w:t xml:space="preserve"> </w:t>
      </w:r>
      <w:r w:rsidR="001E24FD">
        <w:rPr>
          <w:rFonts w:cstheme="minorHAnsi"/>
          <w:sz w:val="28"/>
          <w:szCs w:val="28"/>
        </w:rPr>
        <w:t xml:space="preserve">Συλλόγους Γονέων, </w:t>
      </w:r>
      <w:r>
        <w:rPr>
          <w:rFonts w:cstheme="minorHAnsi"/>
          <w:sz w:val="28"/>
          <w:szCs w:val="28"/>
        </w:rPr>
        <w:t xml:space="preserve">την Ομοσπονδία Γονέων, τα σωματεία των εκπαιδευτικών διεκδικήσαμε και διεκδικούμε </w:t>
      </w:r>
      <w:r w:rsidR="005A6C10">
        <w:rPr>
          <w:rFonts w:cstheme="minorHAnsi"/>
          <w:sz w:val="28"/>
          <w:szCs w:val="28"/>
        </w:rPr>
        <w:t xml:space="preserve">και στηρίζουμε </w:t>
      </w:r>
      <w:r>
        <w:rPr>
          <w:rFonts w:cstheme="minorHAnsi"/>
          <w:sz w:val="28"/>
          <w:szCs w:val="28"/>
        </w:rPr>
        <w:t xml:space="preserve">όλα τα μέσα </w:t>
      </w:r>
      <w:r w:rsidR="005A6C10">
        <w:rPr>
          <w:rFonts w:cstheme="minorHAnsi"/>
          <w:sz w:val="28"/>
          <w:szCs w:val="28"/>
        </w:rPr>
        <w:t xml:space="preserve">για </w:t>
      </w:r>
      <w:r>
        <w:rPr>
          <w:rFonts w:cstheme="minorHAnsi"/>
          <w:sz w:val="28"/>
          <w:szCs w:val="28"/>
        </w:rPr>
        <w:t xml:space="preserve">την ακύρωση των αποφάσεων </w:t>
      </w:r>
      <w:r>
        <w:rPr>
          <w:rFonts w:cstheme="minorHAnsi"/>
          <w:sz w:val="28"/>
          <w:szCs w:val="28"/>
        </w:rPr>
        <w:lastRenderedPageBreak/>
        <w:t>συγχώνευσης των τμημάτων της 6</w:t>
      </w:r>
      <w:r w:rsidRPr="008E594D">
        <w:rPr>
          <w:rFonts w:cstheme="minorHAnsi"/>
          <w:sz w:val="28"/>
          <w:szCs w:val="28"/>
          <w:vertAlign w:val="superscript"/>
        </w:rPr>
        <w:t>ης</w:t>
      </w:r>
      <w:r>
        <w:rPr>
          <w:rFonts w:cstheme="minorHAnsi"/>
          <w:sz w:val="28"/>
          <w:szCs w:val="28"/>
        </w:rPr>
        <w:t xml:space="preserve"> Δημοτικού του 29</w:t>
      </w:r>
      <w:r w:rsidRPr="008E594D">
        <w:rPr>
          <w:rFonts w:cstheme="minorHAnsi"/>
          <w:sz w:val="28"/>
          <w:szCs w:val="28"/>
          <w:vertAlign w:val="superscript"/>
        </w:rPr>
        <w:t>ου</w:t>
      </w:r>
      <w:r>
        <w:rPr>
          <w:rFonts w:cstheme="minorHAnsi"/>
          <w:sz w:val="28"/>
          <w:szCs w:val="28"/>
        </w:rPr>
        <w:t xml:space="preserve"> και της 2ας του 30</w:t>
      </w:r>
      <w:r w:rsidRPr="008E594D">
        <w:rPr>
          <w:rFonts w:cstheme="minorHAnsi"/>
          <w:sz w:val="28"/>
          <w:szCs w:val="28"/>
          <w:vertAlign w:val="superscript"/>
        </w:rPr>
        <w:t>ου</w:t>
      </w:r>
      <w:r>
        <w:rPr>
          <w:rFonts w:cstheme="minorHAnsi"/>
          <w:sz w:val="28"/>
          <w:szCs w:val="28"/>
        </w:rPr>
        <w:t xml:space="preserve"> Δημοτικού. </w:t>
      </w:r>
    </w:p>
    <w:p w14:paraId="33232541" w14:textId="11AEDA13" w:rsidR="008E594D" w:rsidRDefault="008E594D" w:rsidP="003E7A12">
      <w:pPr>
        <w:ind w:left="-567" w:right="-625"/>
        <w:jc w:val="both"/>
        <w:rPr>
          <w:rFonts w:cstheme="minorHAnsi"/>
          <w:sz w:val="28"/>
          <w:szCs w:val="28"/>
        </w:rPr>
      </w:pPr>
      <w:r>
        <w:rPr>
          <w:rFonts w:cstheme="minorHAnsi"/>
          <w:sz w:val="28"/>
          <w:szCs w:val="28"/>
        </w:rPr>
        <w:t>Με την νομική βοήθεια της ΔΟΕ κατα</w:t>
      </w:r>
      <w:r w:rsidR="001E24FD">
        <w:rPr>
          <w:rFonts w:cstheme="minorHAnsi"/>
          <w:sz w:val="28"/>
          <w:szCs w:val="28"/>
        </w:rPr>
        <w:t>τέθηκε, από τους Συλλόγους Γονέων του 29</w:t>
      </w:r>
      <w:r w:rsidR="001E24FD" w:rsidRPr="001E24FD">
        <w:rPr>
          <w:rFonts w:cstheme="minorHAnsi"/>
          <w:sz w:val="28"/>
          <w:szCs w:val="28"/>
          <w:vertAlign w:val="superscript"/>
        </w:rPr>
        <w:t>ου</w:t>
      </w:r>
      <w:r w:rsidR="001E24FD">
        <w:rPr>
          <w:rFonts w:cstheme="minorHAnsi"/>
          <w:sz w:val="28"/>
          <w:szCs w:val="28"/>
        </w:rPr>
        <w:t>, 30</w:t>
      </w:r>
      <w:r w:rsidR="001E24FD" w:rsidRPr="001E24FD">
        <w:rPr>
          <w:rFonts w:cstheme="minorHAnsi"/>
          <w:sz w:val="28"/>
          <w:szCs w:val="28"/>
          <w:vertAlign w:val="superscript"/>
        </w:rPr>
        <w:t>ου</w:t>
      </w:r>
      <w:r w:rsidR="001E24FD">
        <w:rPr>
          <w:rFonts w:cstheme="minorHAnsi"/>
          <w:sz w:val="28"/>
          <w:szCs w:val="28"/>
        </w:rPr>
        <w:t xml:space="preserve"> </w:t>
      </w:r>
      <w:r w:rsidR="005A6C10">
        <w:rPr>
          <w:rFonts w:cstheme="minorHAnsi"/>
          <w:sz w:val="28"/>
          <w:szCs w:val="28"/>
        </w:rPr>
        <w:t xml:space="preserve">και άλλα σχολεία που πλήττονται, </w:t>
      </w:r>
      <w:r w:rsidR="001E24FD">
        <w:rPr>
          <w:rFonts w:cstheme="minorHAnsi"/>
          <w:sz w:val="28"/>
          <w:szCs w:val="28"/>
        </w:rPr>
        <w:t xml:space="preserve"> </w:t>
      </w:r>
      <w:r>
        <w:rPr>
          <w:rFonts w:cstheme="minorHAnsi"/>
          <w:sz w:val="28"/>
          <w:szCs w:val="28"/>
        </w:rPr>
        <w:t>αίτημα ακύρωσης</w:t>
      </w:r>
      <w:r w:rsidR="001E24FD">
        <w:rPr>
          <w:rFonts w:cstheme="minorHAnsi"/>
          <w:sz w:val="28"/>
          <w:szCs w:val="28"/>
        </w:rPr>
        <w:t xml:space="preserve"> της παραπάνω απόφασης.</w:t>
      </w:r>
    </w:p>
    <w:p w14:paraId="5A0EDA52" w14:textId="4FC7D6E8" w:rsidR="00992567" w:rsidRDefault="00AC6F97" w:rsidP="003E7A12">
      <w:pPr>
        <w:ind w:left="-567" w:right="-625"/>
        <w:jc w:val="both"/>
        <w:rPr>
          <w:rFonts w:cstheme="minorHAnsi"/>
          <w:sz w:val="28"/>
          <w:szCs w:val="28"/>
        </w:rPr>
      </w:pPr>
      <w:r>
        <w:rPr>
          <w:rFonts w:cstheme="minorHAnsi"/>
          <w:sz w:val="28"/>
          <w:szCs w:val="28"/>
        </w:rPr>
        <w:t xml:space="preserve">Καλούμε τους Συλλόγους να συνεχίσουν με αυτό τον τρόπο, οργανωμένα, μαζικά, με συλλογικές διαδικασίες, να ενημερωθούν </w:t>
      </w:r>
      <w:r w:rsidR="00875132">
        <w:rPr>
          <w:rFonts w:cstheme="minorHAnsi"/>
          <w:sz w:val="28"/>
          <w:szCs w:val="28"/>
        </w:rPr>
        <w:t xml:space="preserve"> </w:t>
      </w:r>
      <w:r w:rsidR="00F06346">
        <w:rPr>
          <w:rFonts w:cstheme="minorHAnsi"/>
          <w:sz w:val="28"/>
          <w:szCs w:val="28"/>
        </w:rPr>
        <w:t>για τις εξελίξεις στη Δημόσια Εκπαίδευση όσο περισσό</w:t>
      </w:r>
      <w:r w:rsidR="008E594D">
        <w:rPr>
          <w:rFonts w:cstheme="minorHAnsi"/>
          <w:sz w:val="28"/>
          <w:szCs w:val="28"/>
        </w:rPr>
        <w:t>τερα μέλη των συλλόγων γίνεται.</w:t>
      </w:r>
    </w:p>
    <w:p w14:paraId="2AD11C0F" w14:textId="67827738" w:rsidR="008E594D" w:rsidRDefault="008E594D" w:rsidP="003E7A12">
      <w:pPr>
        <w:ind w:left="-567" w:right="-625"/>
        <w:jc w:val="both"/>
        <w:rPr>
          <w:rFonts w:cstheme="minorHAnsi"/>
          <w:sz w:val="28"/>
          <w:szCs w:val="28"/>
        </w:rPr>
      </w:pPr>
      <w:r>
        <w:rPr>
          <w:rFonts w:cstheme="minorHAnsi"/>
          <w:sz w:val="28"/>
          <w:szCs w:val="28"/>
        </w:rPr>
        <w:t>Οι σύλλογοι με πρωτο</w:t>
      </w:r>
      <w:r w:rsidR="00F06346">
        <w:rPr>
          <w:rFonts w:cstheme="minorHAnsi"/>
          <w:sz w:val="28"/>
          <w:szCs w:val="28"/>
        </w:rPr>
        <w:t>βουλίες και τη</w:t>
      </w:r>
      <w:r>
        <w:rPr>
          <w:rFonts w:cstheme="minorHAnsi"/>
          <w:sz w:val="28"/>
          <w:szCs w:val="28"/>
        </w:rPr>
        <w:t xml:space="preserve"> δράση τους να συσπειρώσουν περισσότερους γονείς, σε συλλόγους που δεν θα συμβιβάζονται με την υπάρχουσα κατάσταση , με το καθεστώς σιωπητηρίου που θέλει να επιβάλει το Υπουργείο Παιδείας.</w:t>
      </w:r>
    </w:p>
    <w:p w14:paraId="038C82F4" w14:textId="1F1FAD07" w:rsidR="008E594D" w:rsidRDefault="008E594D" w:rsidP="003E7A12">
      <w:pPr>
        <w:ind w:left="-567" w:right="-625"/>
        <w:jc w:val="both"/>
        <w:rPr>
          <w:rFonts w:cstheme="minorHAnsi"/>
          <w:sz w:val="28"/>
          <w:szCs w:val="28"/>
        </w:rPr>
      </w:pPr>
      <w:r>
        <w:rPr>
          <w:rFonts w:cstheme="minorHAnsi"/>
          <w:sz w:val="28"/>
          <w:szCs w:val="28"/>
        </w:rPr>
        <w:t xml:space="preserve">Συνεχίζοντας στον ίδιο δρόμο, θα συνεχίσουμε με την παρέμβασή μας στις Γενικές </w:t>
      </w:r>
      <w:r w:rsidR="007668E3">
        <w:rPr>
          <w:rFonts w:cstheme="minorHAnsi"/>
          <w:sz w:val="28"/>
          <w:szCs w:val="28"/>
        </w:rPr>
        <w:t>Συνελεύσεις</w:t>
      </w:r>
      <w:r>
        <w:rPr>
          <w:rFonts w:cstheme="minorHAnsi"/>
          <w:sz w:val="28"/>
          <w:szCs w:val="28"/>
        </w:rPr>
        <w:t xml:space="preserve"> των Συλλόγων, να </w:t>
      </w:r>
      <w:r w:rsidR="007668E3">
        <w:rPr>
          <w:rFonts w:cstheme="minorHAnsi"/>
          <w:sz w:val="28"/>
          <w:szCs w:val="28"/>
        </w:rPr>
        <w:t>συνδράμουμε</w:t>
      </w:r>
      <w:r>
        <w:rPr>
          <w:rFonts w:cstheme="minorHAnsi"/>
          <w:sz w:val="28"/>
          <w:szCs w:val="28"/>
        </w:rPr>
        <w:t xml:space="preserve"> στην ενημέρωση των γονέων, να μεταδώσουμε το αγωνιστικό </w:t>
      </w:r>
      <w:r w:rsidR="007668E3">
        <w:rPr>
          <w:rFonts w:cstheme="minorHAnsi"/>
          <w:sz w:val="28"/>
          <w:szCs w:val="28"/>
        </w:rPr>
        <w:t>κάλεσμα σε όλους τους συναδέλφους, να στηρίξουμε τις πρωτοβουλίες όλων των συλλόγων για ένα σχολείο στο ύψος των σύγχρονων αναγκών, χωρίς εκπτώσεις και συμβιβασμούς, για το μέλλον των παιδιών μας που για εμάς δεν είναι κόστος.</w:t>
      </w:r>
    </w:p>
    <w:p w14:paraId="73A06370" w14:textId="77777777" w:rsidR="007668E3" w:rsidRPr="00D50F13" w:rsidRDefault="007668E3" w:rsidP="007668E3">
      <w:pPr>
        <w:ind w:left="-567" w:right="-625"/>
        <w:jc w:val="both"/>
        <w:rPr>
          <w:rFonts w:cstheme="minorHAnsi"/>
          <w:b/>
          <w:bCs/>
          <w:sz w:val="28"/>
          <w:szCs w:val="28"/>
          <w:u w:val="single"/>
        </w:rPr>
      </w:pPr>
      <w:r w:rsidRPr="00D50F13">
        <w:rPr>
          <w:rFonts w:cstheme="minorHAnsi"/>
          <w:b/>
          <w:bCs/>
          <w:sz w:val="28"/>
          <w:szCs w:val="28"/>
          <w:u w:val="single"/>
        </w:rPr>
        <w:t>Απαιτούμε:</w:t>
      </w:r>
    </w:p>
    <w:p w14:paraId="6B13C49C" w14:textId="77777777" w:rsidR="007668E3" w:rsidRPr="007668E3" w:rsidRDefault="007668E3" w:rsidP="007668E3">
      <w:pPr>
        <w:ind w:left="-567" w:right="-625"/>
        <w:jc w:val="both"/>
        <w:rPr>
          <w:rFonts w:cstheme="minorHAnsi"/>
          <w:sz w:val="28"/>
          <w:szCs w:val="28"/>
        </w:rPr>
      </w:pPr>
    </w:p>
    <w:p w14:paraId="706A7780" w14:textId="77777777" w:rsidR="007668E3" w:rsidRPr="007668E3" w:rsidRDefault="007668E3" w:rsidP="007668E3">
      <w:pPr>
        <w:ind w:left="-567" w:right="-625"/>
        <w:jc w:val="both"/>
        <w:rPr>
          <w:rFonts w:cstheme="minorHAnsi"/>
          <w:sz w:val="28"/>
          <w:szCs w:val="28"/>
        </w:rPr>
      </w:pPr>
      <w:r w:rsidRPr="007668E3">
        <w:rPr>
          <w:rFonts w:cstheme="minorHAnsi"/>
          <w:sz w:val="28"/>
          <w:szCs w:val="28"/>
        </w:rPr>
        <w:t>- Να μην υλοποιηθεί καμία συγχώνευση τμημάτων</w:t>
      </w:r>
    </w:p>
    <w:p w14:paraId="3F7759D1" w14:textId="77777777" w:rsidR="007668E3" w:rsidRPr="007668E3" w:rsidRDefault="007668E3" w:rsidP="007668E3">
      <w:pPr>
        <w:ind w:left="-567" w:right="-625"/>
        <w:jc w:val="both"/>
        <w:rPr>
          <w:rFonts w:cstheme="minorHAnsi"/>
          <w:sz w:val="28"/>
          <w:szCs w:val="28"/>
        </w:rPr>
      </w:pPr>
      <w:r w:rsidRPr="007668E3">
        <w:rPr>
          <w:rFonts w:cstheme="minorHAnsi"/>
          <w:sz w:val="28"/>
          <w:szCs w:val="28"/>
        </w:rPr>
        <w:t>- Να καλυφθούν τώρα όλα τα κενά. Να γίνουν όλες οι απαραίτητες προσλήψεις εκπαιδευτικών</w:t>
      </w:r>
    </w:p>
    <w:p w14:paraId="60BD8B8E" w14:textId="77777777" w:rsidR="007668E3" w:rsidRPr="007668E3" w:rsidRDefault="007668E3" w:rsidP="007668E3">
      <w:pPr>
        <w:ind w:left="-567" w:right="-625"/>
        <w:jc w:val="both"/>
        <w:rPr>
          <w:rFonts w:cstheme="minorHAnsi"/>
          <w:sz w:val="28"/>
          <w:szCs w:val="28"/>
        </w:rPr>
      </w:pPr>
      <w:r w:rsidRPr="007668E3">
        <w:rPr>
          <w:rFonts w:cstheme="minorHAnsi"/>
          <w:sz w:val="28"/>
          <w:szCs w:val="28"/>
        </w:rPr>
        <w:t>- Να λειτουργήσουν πλήρως όλα τα ολοήμερα</w:t>
      </w:r>
    </w:p>
    <w:p w14:paraId="629F9E40" w14:textId="77777777" w:rsidR="007668E3" w:rsidRPr="007668E3" w:rsidRDefault="007668E3" w:rsidP="007668E3">
      <w:pPr>
        <w:ind w:left="-567" w:right="-625"/>
        <w:jc w:val="both"/>
        <w:rPr>
          <w:rFonts w:cstheme="minorHAnsi"/>
          <w:sz w:val="28"/>
          <w:szCs w:val="28"/>
        </w:rPr>
      </w:pPr>
      <w:r w:rsidRPr="007668E3">
        <w:rPr>
          <w:rFonts w:cstheme="minorHAnsi"/>
          <w:sz w:val="28"/>
          <w:szCs w:val="28"/>
        </w:rPr>
        <w:t>- Κάλυψη με εκπαιδευτικούς παράλληλης στήριξης σε όλα τα παιδιά που έχουν αντίστοιχη διάγνωση</w:t>
      </w:r>
    </w:p>
    <w:p w14:paraId="2086EB06" w14:textId="77777777" w:rsidR="007668E3" w:rsidRPr="007668E3" w:rsidRDefault="007668E3" w:rsidP="007668E3">
      <w:pPr>
        <w:ind w:left="-567" w:right="-625"/>
        <w:jc w:val="both"/>
        <w:rPr>
          <w:rFonts w:cstheme="minorHAnsi"/>
          <w:sz w:val="28"/>
          <w:szCs w:val="28"/>
        </w:rPr>
      </w:pPr>
      <w:r w:rsidRPr="007668E3">
        <w:rPr>
          <w:rFonts w:cstheme="minorHAnsi"/>
          <w:sz w:val="28"/>
          <w:szCs w:val="28"/>
        </w:rPr>
        <w:t>- Τμήματα με 15 μαθητές το μέγιστο</w:t>
      </w:r>
    </w:p>
    <w:p w14:paraId="72F2FCA0" w14:textId="77777777" w:rsidR="007668E3" w:rsidRPr="007668E3" w:rsidRDefault="007668E3" w:rsidP="007668E3">
      <w:pPr>
        <w:ind w:left="-567" w:right="-625"/>
        <w:jc w:val="both"/>
        <w:rPr>
          <w:rFonts w:cstheme="minorHAnsi"/>
          <w:sz w:val="28"/>
          <w:szCs w:val="28"/>
        </w:rPr>
      </w:pPr>
      <w:r w:rsidRPr="007668E3">
        <w:rPr>
          <w:rFonts w:cstheme="minorHAnsi"/>
          <w:sz w:val="28"/>
          <w:szCs w:val="28"/>
        </w:rPr>
        <w:t>- Σχολικό Νοσηλευτή σε όλα τα σχολεία</w:t>
      </w:r>
    </w:p>
    <w:p w14:paraId="6ED26FD9" w14:textId="77777777" w:rsidR="007668E3" w:rsidRPr="007668E3" w:rsidRDefault="007668E3" w:rsidP="007668E3">
      <w:pPr>
        <w:ind w:left="-567" w:right="-625"/>
        <w:jc w:val="both"/>
        <w:rPr>
          <w:rFonts w:cstheme="minorHAnsi"/>
          <w:sz w:val="28"/>
          <w:szCs w:val="28"/>
        </w:rPr>
      </w:pPr>
      <w:r w:rsidRPr="007668E3">
        <w:rPr>
          <w:rFonts w:cstheme="minorHAnsi"/>
          <w:sz w:val="28"/>
          <w:szCs w:val="28"/>
        </w:rPr>
        <w:t>- Πρόσληψη τώρα όλων των απαραίτητων ψυχολόγων και κοινωνικών λειτουργών</w:t>
      </w:r>
    </w:p>
    <w:p w14:paraId="1A19BD10" w14:textId="77777777" w:rsidR="007668E3" w:rsidRPr="007668E3" w:rsidRDefault="007668E3" w:rsidP="007668E3">
      <w:pPr>
        <w:ind w:left="-567" w:right="-625"/>
        <w:jc w:val="both"/>
        <w:rPr>
          <w:rFonts w:cstheme="minorHAnsi"/>
          <w:sz w:val="28"/>
          <w:szCs w:val="28"/>
        </w:rPr>
      </w:pPr>
      <w:r w:rsidRPr="007668E3">
        <w:rPr>
          <w:rFonts w:cstheme="minorHAnsi"/>
          <w:sz w:val="28"/>
          <w:szCs w:val="28"/>
        </w:rPr>
        <w:t>- Να προχωρήσει τώρα ο έλεγχος από το δήμο και η συντήρηση των σχολικών κτιρίων με τις ανάλογες παρεμβάσεις και επιδιορθώσεις. Δεν μπορούμε να περιμένουμε από τις διάφορες εργολαβίες.</w:t>
      </w:r>
    </w:p>
    <w:p w14:paraId="6876D192" w14:textId="77777777" w:rsidR="007668E3" w:rsidRPr="007668E3" w:rsidRDefault="007668E3" w:rsidP="007668E3">
      <w:pPr>
        <w:ind w:left="-567" w:right="-625"/>
        <w:jc w:val="both"/>
        <w:rPr>
          <w:rFonts w:cstheme="minorHAnsi"/>
          <w:sz w:val="28"/>
          <w:szCs w:val="28"/>
        </w:rPr>
      </w:pPr>
      <w:r w:rsidRPr="007668E3">
        <w:rPr>
          <w:rFonts w:cstheme="minorHAnsi"/>
          <w:sz w:val="28"/>
          <w:szCs w:val="28"/>
        </w:rPr>
        <w:lastRenderedPageBreak/>
        <w:t>- Άμεσα να διενεργηθεί εμπεριστατωμένος επιστημονικός αντισεισμικός και αντιπυρικός έλεγχος από αρμόδια κλιμάκια και χορήγηση αντίστοιχων πιστοποιητικών.</w:t>
      </w:r>
    </w:p>
    <w:p w14:paraId="3152C82C" w14:textId="77777777" w:rsidR="007668E3" w:rsidRPr="007668E3" w:rsidRDefault="007668E3" w:rsidP="007668E3">
      <w:pPr>
        <w:ind w:left="-567" w:right="-625"/>
        <w:jc w:val="both"/>
        <w:rPr>
          <w:rFonts w:cstheme="minorHAnsi"/>
          <w:sz w:val="28"/>
          <w:szCs w:val="28"/>
        </w:rPr>
      </w:pPr>
      <w:r w:rsidRPr="007668E3">
        <w:rPr>
          <w:rFonts w:cstheme="minorHAnsi"/>
          <w:sz w:val="28"/>
          <w:szCs w:val="28"/>
        </w:rPr>
        <w:t>- Προσλήψεις μόνιμου προσωπικού καθαριότητας και φύλαξης με πλήρη εργασιακά και ασφαλιστικά δικαιώματα.</w:t>
      </w:r>
    </w:p>
    <w:p w14:paraId="4FD61CAC" w14:textId="77777777" w:rsidR="007668E3" w:rsidRPr="007668E3" w:rsidRDefault="007668E3" w:rsidP="007668E3">
      <w:pPr>
        <w:ind w:left="-567" w:right="-625"/>
        <w:jc w:val="both"/>
        <w:rPr>
          <w:rFonts w:cstheme="minorHAnsi"/>
          <w:sz w:val="28"/>
          <w:szCs w:val="28"/>
        </w:rPr>
      </w:pPr>
      <w:r w:rsidRPr="007668E3">
        <w:rPr>
          <w:rFonts w:cstheme="minorHAnsi"/>
          <w:sz w:val="28"/>
          <w:szCs w:val="28"/>
        </w:rPr>
        <w:t>- Να σταματήσει το αίσχος των κοντέινερ και των συστεγάσεων. Ο Δήμος να απαιτήσει την ανέγερση σχολικών κτιρίων.</w:t>
      </w:r>
    </w:p>
    <w:p w14:paraId="6416C068" w14:textId="77777777" w:rsidR="007668E3" w:rsidRPr="007668E3" w:rsidRDefault="007668E3" w:rsidP="007668E3">
      <w:pPr>
        <w:ind w:left="-567" w:right="-625"/>
        <w:jc w:val="both"/>
        <w:rPr>
          <w:rFonts w:cstheme="minorHAnsi"/>
          <w:sz w:val="28"/>
          <w:szCs w:val="28"/>
        </w:rPr>
      </w:pPr>
      <w:r w:rsidRPr="007668E3">
        <w:rPr>
          <w:rFonts w:cstheme="minorHAnsi"/>
          <w:sz w:val="28"/>
          <w:szCs w:val="28"/>
        </w:rPr>
        <w:t>- Να υπάρξει αύξηση της χρηματοδότησης για τα σχολεία από το κράτος και τον Δήμο.</w:t>
      </w:r>
    </w:p>
    <w:p w14:paraId="5F74A2DE" w14:textId="77777777" w:rsidR="007668E3" w:rsidRDefault="007668E3" w:rsidP="003E7A12">
      <w:pPr>
        <w:ind w:left="-567" w:right="-625"/>
        <w:jc w:val="both"/>
        <w:rPr>
          <w:rFonts w:cstheme="minorHAnsi"/>
          <w:sz w:val="28"/>
          <w:szCs w:val="28"/>
        </w:rPr>
      </w:pPr>
    </w:p>
    <w:p w14:paraId="6F559AC4" w14:textId="77777777" w:rsidR="00246D0E" w:rsidRDefault="00246D0E" w:rsidP="003E7A12">
      <w:pPr>
        <w:ind w:left="-567" w:right="-625"/>
        <w:jc w:val="both"/>
        <w:rPr>
          <w:rFonts w:cstheme="minorHAnsi"/>
          <w:sz w:val="28"/>
          <w:szCs w:val="28"/>
        </w:rPr>
      </w:pPr>
      <w:r>
        <w:rPr>
          <w:rFonts w:cstheme="minorHAnsi"/>
          <w:sz w:val="28"/>
          <w:szCs w:val="28"/>
        </w:rPr>
        <w:t>Προτείνουμε:</w:t>
      </w:r>
    </w:p>
    <w:p w14:paraId="5F0A4840" w14:textId="77777777" w:rsidR="007F0900" w:rsidRDefault="00246D0E" w:rsidP="007F0900">
      <w:pPr>
        <w:ind w:left="-567" w:right="-625"/>
        <w:jc w:val="both"/>
        <w:rPr>
          <w:rFonts w:cstheme="minorHAnsi"/>
          <w:sz w:val="28"/>
          <w:szCs w:val="28"/>
        </w:rPr>
      </w:pPr>
      <w:r>
        <w:rPr>
          <w:rFonts w:cstheme="minorHAnsi"/>
          <w:sz w:val="28"/>
          <w:szCs w:val="28"/>
        </w:rPr>
        <w:t xml:space="preserve">Να προχωρήσουμε </w:t>
      </w:r>
      <w:r w:rsidR="007F0900">
        <w:rPr>
          <w:rFonts w:cstheme="minorHAnsi"/>
          <w:sz w:val="28"/>
          <w:szCs w:val="28"/>
        </w:rPr>
        <w:t>το επόμενο διάστημα στα εξής:</w:t>
      </w:r>
      <w:r>
        <w:rPr>
          <w:rFonts w:cstheme="minorHAnsi"/>
          <w:sz w:val="28"/>
          <w:szCs w:val="28"/>
        </w:rPr>
        <w:t xml:space="preserve"> </w:t>
      </w:r>
    </w:p>
    <w:p w14:paraId="6A9DBE85" w14:textId="0503BED0" w:rsidR="00956BF2" w:rsidRDefault="007F0900" w:rsidP="007F0900">
      <w:pPr>
        <w:pStyle w:val="a5"/>
        <w:numPr>
          <w:ilvl w:val="0"/>
          <w:numId w:val="4"/>
        </w:numPr>
        <w:ind w:right="-625"/>
        <w:jc w:val="both"/>
        <w:rPr>
          <w:sz w:val="28"/>
          <w:szCs w:val="28"/>
        </w:rPr>
      </w:pPr>
      <w:r>
        <w:rPr>
          <w:sz w:val="28"/>
          <w:szCs w:val="28"/>
        </w:rPr>
        <w:t xml:space="preserve">Κινητοποίηση της Ένωσης και των Συλλόγων Γονέων στον Δήμο για το θέμα της άθλιας κατάστασης των κτηριακών </w:t>
      </w:r>
      <w:r w:rsidR="00956BF2">
        <w:rPr>
          <w:sz w:val="28"/>
          <w:szCs w:val="28"/>
        </w:rPr>
        <w:t>υποδομών</w:t>
      </w:r>
      <w:r>
        <w:rPr>
          <w:sz w:val="28"/>
          <w:szCs w:val="28"/>
        </w:rPr>
        <w:t xml:space="preserve"> των σχολείων της 6</w:t>
      </w:r>
      <w:r w:rsidRPr="007F0900">
        <w:rPr>
          <w:sz w:val="28"/>
          <w:szCs w:val="28"/>
          <w:vertAlign w:val="superscript"/>
        </w:rPr>
        <w:t>ης</w:t>
      </w:r>
      <w:r>
        <w:rPr>
          <w:sz w:val="28"/>
          <w:szCs w:val="28"/>
        </w:rPr>
        <w:t xml:space="preserve"> Δημοτικής Κοινότητας</w:t>
      </w:r>
    </w:p>
    <w:p w14:paraId="12C40687" w14:textId="0C59E79F" w:rsidR="007668E3" w:rsidRPr="007F0900" w:rsidRDefault="00956BF2" w:rsidP="007F0900">
      <w:pPr>
        <w:pStyle w:val="a5"/>
        <w:numPr>
          <w:ilvl w:val="0"/>
          <w:numId w:val="4"/>
        </w:numPr>
        <w:ind w:right="-625"/>
        <w:jc w:val="both"/>
        <w:rPr>
          <w:sz w:val="28"/>
          <w:szCs w:val="28"/>
        </w:rPr>
      </w:pPr>
      <w:r>
        <w:rPr>
          <w:sz w:val="28"/>
          <w:szCs w:val="28"/>
        </w:rPr>
        <w:t>Εκδήλωση με θέμα:</w:t>
      </w:r>
      <w:r w:rsidR="007668E3" w:rsidRPr="007F0900">
        <w:rPr>
          <w:sz w:val="28"/>
          <w:szCs w:val="28"/>
        </w:rPr>
        <w:t xml:space="preserve"> </w:t>
      </w:r>
      <w:r>
        <w:rPr>
          <w:sz w:val="28"/>
          <w:szCs w:val="28"/>
        </w:rPr>
        <w:t>«</w:t>
      </w:r>
      <w:r w:rsidR="007668E3" w:rsidRPr="007F0900">
        <w:rPr>
          <w:sz w:val="28"/>
          <w:szCs w:val="28"/>
        </w:rPr>
        <w:t>Το σχολείο των αναγκών μας – Αιτίες μη κάλυψης από το κράτος και τους Δήμους»</w:t>
      </w:r>
    </w:p>
    <w:p w14:paraId="7A95BFF8" w14:textId="521BD564" w:rsidR="007668E3" w:rsidRDefault="00956BF2" w:rsidP="007668E3">
      <w:pPr>
        <w:pStyle w:val="a5"/>
        <w:numPr>
          <w:ilvl w:val="0"/>
          <w:numId w:val="4"/>
        </w:numPr>
        <w:jc w:val="both"/>
        <w:rPr>
          <w:sz w:val="28"/>
          <w:szCs w:val="28"/>
        </w:rPr>
      </w:pPr>
      <w:r>
        <w:rPr>
          <w:sz w:val="28"/>
          <w:szCs w:val="28"/>
        </w:rPr>
        <w:t>Εκδήλωση με θέμα:</w:t>
      </w:r>
      <w:r w:rsidRPr="007F0900">
        <w:rPr>
          <w:sz w:val="28"/>
          <w:szCs w:val="28"/>
        </w:rPr>
        <w:t xml:space="preserve"> </w:t>
      </w:r>
      <w:r w:rsidR="00D57BFA">
        <w:rPr>
          <w:sz w:val="28"/>
          <w:szCs w:val="28"/>
        </w:rPr>
        <w:t>«</w:t>
      </w:r>
      <w:r w:rsidR="00D57BFA">
        <w:rPr>
          <w:sz w:val="28"/>
          <w:szCs w:val="28"/>
          <w:lang w:val="en-US"/>
        </w:rPr>
        <w:t>S</w:t>
      </w:r>
      <w:proofErr w:type="spellStart"/>
      <w:r w:rsidR="00D57BFA" w:rsidRPr="00D57BFA">
        <w:rPr>
          <w:sz w:val="28"/>
          <w:szCs w:val="28"/>
        </w:rPr>
        <w:t>ocial</w:t>
      </w:r>
      <w:proofErr w:type="spellEnd"/>
      <w:r w:rsidR="00D57BFA" w:rsidRPr="00D57BFA">
        <w:rPr>
          <w:sz w:val="28"/>
          <w:szCs w:val="28"/>
        </w:rPr>
        <w:t xml:space="preserve"> </w:t>
      </w:r>
      <w:proofErr w:type="spellStart"/>
      <w:r w:rsidR="00D57BFA" w:rsidRPr="00D57BFA">
        <w:rPr>
          <w:sz w:val="28"/>
          <w:szCs w:val="28"/>
        </w:rPr>
        <w:t>media</w:t>
      </w:r>
      <w:proofErr w:type="spellEnd"/>
      <w:r w:rsidR="00D57BFA" w:rsidRPr="00D57BFA">
        <w:rPr>
          <w:sz w:val="28"/>
          <w:szCs w:val="28"/>
        </w:rPr>
        <w:t xml:space="preserve"> και παιδιά</w:t>
      </w:r>
      <w:r w:rsidR="00D57BFA">
        <w:rPr>
          <w:sz w:val="28"/>
          <w:szCs w:val="28"/>
        </w:rPr>
        <w:t>»</w:t>
      </w:r>
    </w:p>
    <w:p w14:paraId="7323E813" w14:textId="77777777" w:rsidR="00246D0E" w:rsidRDefault="00246D0E" w:rsidP="003E7A12">
      <w:pPr>
        <w:ind w:left="-567" w:right="-625"/>
        <w:jc w:val="both"/>
        <w:rPr>
          <w:rFonts w:cstheme="minorHAnsi"/>
          <w:sz w:val="28"/>
          <w:szCs w:val="28"/>
        </w:rPr>
      </w:pPr>
    </w:p>
    <w:p w14:paraId="438B1B8F" w14:textId="77777777" w:rsidR="00246D0E" w:rsidRPr="00B27D58" w:rsidRDefault="00246D0E" w:rsidP="003E7A12">
      <w:pPr>
        <w:ind w:left="-567" w:right="-625"/>
        <w:jc w:val="both"/>
        <w:rPr>
          <w:rFonts w:cstheme="minorHAnsi"/>
          <w:sz w:val="28"/>
          <w:szCs w:val="28"/>
        </w:rPr>
      </w:pPr>
    </w:p>
    <w:p w14:paraId="4AAD2420" w14:textId="77777777" w:rsidR="00992567" w:rsidRPr="00B27D58" w:rsidRDefault="00992567" w:rsidP="003E7A12">
      <w:pPr>
        <w:ind w:left="-567" w:right="-625"/>
        <w:jc w:val="both"/>
        <w:rPr>
          <w:rFonts w:cstheme="minorHAnsi"/>
          <w:sz w:val="28"/>
          <w:szCs w:val="28"/>
        </w:rPr>
      </w:pPr>
    </w:p>
    <w:sectPr w:rsidR="00992567" w:rsidRPr="00B27D58" w:rsidSect="00956BF2">
      <w:footerReference w:type="default" r:id="rId9"/>
      <w:pgSz w:w="11906" w:h="16838"/>
      <w:pgMar w:top="70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95F75" w14:textId="77777777" w:rsidR="00566789" w:rsidRDefault="00566789" w:rsidP="00956BF2">
      <w:pPr>
        <w:spacing w:after="0" w:line="240" w:lineRule="auto"/>
      </w:pPr>
      <w:r>
        <w:separator/>
      </w:r>
    </w:p>
  </w:endnote>
  <w:endnote w:type="continuationSeparator" w:id="0">
    <w:p w14:paraId="63326076" w14:textId="77777777" w:rsidR="00566789" w:rsidRDefault="00566789" w:rsidP="00956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943780"/>
      <w:docPartObj>
        <w:docPartGallery w:val="Page Numbers (Bottom of Page)"/>
        <w:docPartUnique/>
      </w:docPartObj>
    </w:sdtPr>
    <w:sdtContent>
      <w:p w14:paraId="41B9B996" w14:textId="467C231B" w:rsidR="00956BF2" w:rsidRDefault="00956BF2">
        <w:pPr>
          <w:pStyle w:val="a7"/>
        </w:pPr>
        <w:r>
          <w:rPr>
            <w:noProof/>
          </w:rPr>
          <mc:AlternateContent>
            <mc:Choice Requires="wps">
              <w:drawing>
                <wp:anchor distT="0" distB="0" distL="114300" distR="114300" simplePos="0" relativeHeight="251660288" behindDoc="0" locked="0" layoutInCell="1" allowOverlap="1" wp14:anchorId="54D6BCAB" wp14:editId="0F3DAF9E">
                  <wp:simplePos x="0" y="0"/>
                  <wp:positionH relativeFrom="margin">
                    <wp:align>center</wp:align>
                  </wp:positionH>
                  <wp:positionV relativeFrom="bottomMargin">
                    <wp:align>center</wp:align>
                  </wp:positionV>
                  <wp:extent cx="551815" cy="238760"/>
                  <wp:effectExtent l="19050" t="19050" r="19685" b="18415"/>
                  <wp:wrapNone/>
                  <wp:docPr id="634991715" name="Διπλή αγκύλη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18E5F044" w14:textId="77777777" w:rsidR="00956BF2" w:rsidRDefault="00956BF2">
                              <w:pPr>
                                <w:jc w:val="center"/>
                              </w:pPr>
                              <w:r>
                                <w:fldChar w:fldCharType="begin"/>
                              </w:r>
                              <w:r>
                                <w:instrText>PAGE    \* MERGEFORMAT</w:instrText>
                              </w:r>
                              <w:r>
                                <w:fldChar w:fldCharType="separate"/>
                              </w:r>
                              <w:r>
                                <w:t>2</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54D6BC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Διπλή αγκύλη 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filled="t" strokecolor="gray" strokeweight="2.25pt">
                  <v:textbox inset=",0,,0">
                    <w:txbxContent>
                      <w:p w14:paraId="18E5F044" w14:textId="77777777" w:rsidR="00956BF2" w:rsidRDefault="00956BF2">
                        <w:pPr>
                          <w:jc w:val="center"/>
                        </w:pPr>
                        <w:r>
                          <w:fldChar w:fldCharType="begin"/>
                        </w:r>
                        <w:r>
                          <w:instrText>PAGE    \* MERGEFORMAT</w:instrText>
                        </w:r>
                        <w:r>
                          <w:fldChar w:fldCharType="separate"/>
                        </w:r>
                        <w:r>
                          <w:t>2</w:t>
                        </w:r>
                        <w: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14:anchorId="4D10CF1A" wp14:editId="7FDFBD33">
                  <wp:simplePos x="0" y="0"/>
                  <wp:positionH relativeFrom="margin">
                    <wp:align>center</wp:align>
                  </wp:positionH>
                  <wp:positionV relativeFrom="bottomMargin">
                    <wp:align>center</wp:align>
                  </wp:positionV>
                  <wp:extent cx="5518150" cy="0"/>
                  <wp:effectExtent l="9525" t="9525" r="6350" b="9525"/>
                  <wp:wrapNone/>
                  <wp:docPr id="550075512" name="Ευθύγραμμο βέλος σύνδεσης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7A9BB05C" id="_x0000_t32" coordsize="21600,21600" o:spt="32" o:oned="t" path="m,l21600,21600e" filled="f">
                  <v:path arrowok="t" fillok="f" o:connecttype="none"/>
                  <o:lock v:ext="edit" shapetype="t"/>
                </v:shapetype>
                <v:shape id="Ευθύγραμμο βέλος σύνδεσης 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B68D3" w14:textId="77777777" w:rsidR="00566789" w:rsidRDefault="00566789" w:rsidP="00956BF2">
      <w:pPr>
        <w:spacing w:after="0" w:line="240" w:lineRule="auto"/>
      </w:pPr>
      <w:r>
        <w:separator/>
      </w:r>
    </w:p>
  </w:footnote>
  <w:footnote w:type="continuationSeparator" w:id="0">
    <w:p w14:paraId="51B4FCC2" w14:textId="77777777" w:rsidR="00566789" w:rsidRDefault="00566789" w:rsidP="00956B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0103CA"/>
    <w:multiLevelType w:val="hybridMultilevel"/>
    <w:tmpl w:val="9402992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630758AC"/>
    <w:multiLevelType w:val="hybridMultilevel"/>
    <w:tmpl w:val="8D4E5D40"/>
    <w:lvl w:ilvl="0" w:tplc="843A0EC8">
      <w:numFmt w:val="bullet"/>
      <w:lvlText w:val="-"/>
      <w:lvlJc w:val="left"/>
      <w:pPr>
        <w:ind w:left="-207" w:hanging="360"/>
      </w:pPr>
      <w:rPr>
        <w:rFonts w:ascii="Times New Roman" w:eastAsia="Times New Roman" w:hAnsi="Times New Roman" w:cs="Times New Roman" w:hint="default"/>
      </w:rPr>
    </w:lvl>
    <w:lvl w:ilvl="1" w:tplc="04080003" w:tentative="1">
      <w:start w:val="1"/>
      <w:numFmt w:val="bullet"/>
      <w:lvlText w:val="o"/>
      <w:lvlJc w:val="left"/>
      <w:pPr>
        <w:ind w:left="513" w:hanging="360"/>
      </w:pPr>
      <w:rPr>
        <w:rFonts w:ascii="Courier New" w:hAnsi="Courier New" w:cs="Courier New" w:hint="default"/>
      </w:rPr>
    </w:lvl>
    <w:lvl w:ilvl="2" w:tplc="04080005" w:tentative="1">
      <w:start w:val="1"/>
      <w:numFmt w:val="bullet"/>
      <w:lvlText w:val=""/>
      <w:lvlJc w:val="left"/>
      <w:pPr>
        <w:ind w:left="1233" w:hanging="360"/>
      </w:pPr>
      <w:rPr>
        <w:rFonts w:ascii="Wingdings" w:hAnsi="Wingdings" w:hint="default"/>
      </w:rPr>
    </w:lvl>
    <w:lvl w:ilvl="3" w:tplc="04080001" w:tentative="1">
      <w:start w:val="1"/>
      <w:numFmt w:val="bullet"/>
      <w:lvlText w:val=""/>
      <w:lvlJc w:val="left"/>
      <w:pPr>
        <w:ind w:left="1953" w:hanging="360"/>
      </w:pPr>
      <w:rPr>
        <w:rFonts w:ascii="Symbol" w:hAnsi="Symbol" w:hint="default"/>
      </w:rPr>
    </w:lvl>
    <w:lvl w:ilvl="4" w:tplc="04080003" w:tentative="1">
      <w:start w:val="1"/>
      <w:numFmt w:val="bullet"/>
      <w:lvlText w:val="o"/>
      <w:lvlJc w:val="left"/>
      <w:pPr>
        <w:ind w:left="2673" w:hanging="360"/>
      </w:pPr>
      <w:rPr>
        <w:rFonts w:ascii="Courier New" w:hAnsi="Courier New" w:cs="Courier New" w:hint="default"/>
      </w:rPr>
    </w:lvl>
    <w:lvl w:ilvl="5" w:tplc="04080005" w:tentative="1">
      <w:start w:val="1"/>
      <w:numFmt w:val="bullet"/>
      <w:lvlText w:val=""/>
      <w:lvlJc w:val="left"/>
      <w:pPr>
        <w:ind w:left="3393" w:hanging="360"/>
      </w:pPr>
      <w:rPr>
        <w:rFonts w:ascii="Wingdings" w:hAnsi="Wingdings" w:hint="default"/>
      </w:rPr>
    </w:lvl>
    <w:lvl w:ilvl="6" w:tplc="04080001" w:tentative="1">
      <w:start w:val="1"/>
      <w:numFmt w:val="bullet"/>
      <w:lvlText w:val=""/>
      <w:lvlJc w:val="left"/>
      <w:pPr>
        <w:ind w:left="4113" w:hanging="360"/>
      </w:pPr>
      <w:rPr>
        <w:rFonts w:ascii="Symbol" w:hAnsi="Symbol" w:hint="default"/>
      </w:rPr>
    </w:lvl>
    <w:lvl w:ilvl="7" w:tplc="04080003" w:tentative="1">
      <w:start w:val="1"/>
      <w:numFmt w:val="bullet"/>
      <w:lvlText w:val="o"/>
      <w:lvlJc w:val="left"/>
      <w:pPr>
        <w:ind w:left="4833" w:hanging="360"/>
      </w:pPr>
      <w:rPr>
        <w:rFonts w:ascii="Courier New" w:hAnsi="Courier New" w:cs="Courier New" w:hint="default"/>
      </w:rPr>
    </w:lvl>
    <w:lvl w:ilvl="8" w:tplc="04080005" w:tentative="1">
      <w:start w:val="1"/>
      <w:numFmt w:val="bullet"/>
      <w:lvlText w:val=""/>
      <w:lvlJc w:val="left"/>
      <w:pPr>
        <w:ind w:left="5553" w:hanging="360"/>
      </w:pPr>
      <w:rPr>
        <w:rFonts w:ascii="Wingdings" w:hAnsi="Wingdings" w:hint="default"/>
      </w:rPr>
    </w:lvl>
  </w:abstractNum>
  <w:abstractNum w:abstractNumId="2" w15:restartNumberingAfterBreak="0">
    <w:nsid w:val="6BCC3F3C"/>
    <w:multiLevelType w:val="multilevel"/>
    <w:tmpl w:val="3D0A1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AC0CF3"/>
    <w:multiLevelType w:val="hybridMultilevel"/>
    <w:tmpl w:val="F2F8A988"/>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num w:numId="1" w16cid:durableId="1014068944">
    <w:abstractNumId w:val="2"/>
  </w:num>
  <w:num w:numId="2" w16cid:durableId="953488142">
    <w:abstractNumId w:val="3"/>
  </w:num>
  <w:num w:numId="3" w16cid:durableId="1083527775">
    <w:abstractNumId w:val="1"/>
  </w:num>
  <w:num w:numId="4" w16cid:durableId="1890140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567"/>
    <w:rsid w:val="00000458"/>
    <w:rsid w:val="00033C8B"/>
    <w:rsid w:val="00060061"/>
    <w:rsid w:val="000E46BD"/>
    <w:rsid w:val="00155A51"/>
    <w:rsid w:val="001B2156"/>
    <w:rsid w:val="001E24FD"/>
    <w:rsid w:val="00246D0E"/>
    <w:rsid w:val="002967C9"/>
    <w:rsid w:val="003B52B9"/>
    <w:rsid w:val="003E7A12"/>
    <w:rsid w:val="00566789"/>
    <w:rsid w:val="005A6C10"/>
    <w:rsid w:val="005F34AD"/>
    <w:rsid w:val="00642E63"/>
    <w:rsid w:val="0072073D"/>
    <w:rsid w:val="007668E3"/>
    <w:rsid w:val="007840FE"/>
    <w:rsid w:val="007F0900"/>
    <w:rsid w:val="00801FFC"/>
    <w:rsid w:val="008418DE"/>
    <w:rsid w:val="00875132"/>
    <w:rsid w:val="0087518D"/>
    <w:rsid w:val="008E16E9"/>
    <w:rsid w:val="008E594D"/>
    <w:rsid w:val="00956BF2"/>
    <w:rsid w:val="00975ACB"/>
    <w:rsid w:val="00992567"/>
    <w:rsid w:val="009A4F15"/>
    <w:rsid w:val="00A038EA"/>
    <w:rsid w:val="00AC6F97"/>
    <w:rsid w:val="00AE0541"/>
    <w:rsid w:val="00B27D58"/>
    <w:rsid w:val="00BB7E68"/>
    <w:rsid w:val="00C4165E"/>
    <w:rsid w:val="00CD3D00"/>
    <w:rsid w:val="00D50F13"/>
    <w:rsid w:val="00D57BFA"/>
    <w:rsid w:val="00D76E06"/>
    <w:rsid w:val="00DC406D"/>
    <w:rsid w:val="00DC426F"/>
    <w:rsid w:val="00DF3F7C"/>
    <w:rsid w:val="00E00520"/>
    <w:rsid w:val="00E25E6F"/>
    <w:rsid w:val="00F06346"/>
    <w:rsid w:val="00F3704C"/>
    <w:rsid w:val="00F5150A"/>
    <w:rsid w:val="00F74B8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7CF2B"/>
  <w15:chartTrackingRefBased/>
  <w15:docId w15:val="{C07C4D18-536B-4B8D-9E9B-0CB19F9EA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Char"/>
    <w:uiPriority w:val="9"/>
    <w:qFormat/>
    <w:rsid w:val="00992567"/>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9256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992567"/>
    <w:rPr>
      <w:color w:val="0000FF"/>
      <w:u w:val="single"/>
    </w:rPr>
  </w:style>
  <w:style w:type="character" w:styleId="a3">
    <w:name w:val="Strong"/>
    <w:basedOn w:val="a0"/>
    <w:uiPriority w:val="22"/>
    <w:qFormat/>
    <w:rsid w:val="00992567"/>
    <w:rPr>
      <w:b/>
      <w:bCs/>
    </w:rPr>
  </w:style>
  <w:style w:type="character" w:styleId="a4">
    <w:name w:val="Emphasis"/>
    <w:basedOn w:val="a0"/>
    <w:uiPriority w:val="20"/>
    <w:qFormat/>
    <w:rsid w:val="00992567"/>
    <w:rPr>
      <w:i/>
      <w:iCs/>
    </w:rPr>
  </w:style>
  <w:style w:type="paragraph" w:styleId="a5">
    <w:name w:val="List Paragraph"/>
    <w:basedOn w:val="a"/>
    <w:uiPriority w:val="34"/>
    <w:qFormat/>
    <w:rsid w:val="00992567"/>
    <w:pPr>
      <w:ind w:left="720"/>
      <w:contextualSpacing/>
    </w:pPr>
  </w:style>
  <w:style w:type="character" w:customStyle="1" w:styleId="2Char">
    <w:name w:val="Επικεφαλίδα 2 Char"/>
    <w:basedOn w:val="a0"/>
    <w:link w:val="2"/>
    <w:uiPriority w:val="9"/>
    <w:rsid w:val="00992567"/>
    <w:rPr>
      <w:rFonts w:ascii="Times New Roman" w:eastAsia="Times New Roman" w:hAnsi="Times New Roman" w:cs="Times New Roman"/>
      <w:b/>
      <w:bCs/>
      <w:sz w:val="36"/>
      <w:szCs w:val="36"/>
      <w:lang w:eastAsia="el-GR"/>
    </w:rPr>
  </w:style>
  <w:style w:type="paragraph" w:styleId="a6">
    <w:name w:val="header"/>
    <w:basedOn w:val="a"/>
    <w:link w:val="Char"/>
    <w:uiPriority w:val="99"/>
    <w:unhideWhenUsed/>
    <w:rsid w:val="00956BF2"/>
    <w:pPr>
      <w:tabs>
        <w:tab w:val="center" w:pos="4153"/>
        <w:tab w:val="right" w:pos="8306"/>
      </w:tabs>
      <w:spacing w:after="0" w:line="240" w:lineRule="auto"/>
    </w:pPr>
  </w:style>
  <w:style w:type="character" w:customStyle="1" w:styleId="Char">
    <w:name w:val="Κεφαλίδα Char"/>
    <w:basedOn w:val="a0"/>
    <w:link w:val="a6"/>
    <w:uiPriority w:val="99"/>
    <w:rsid w:val="00956BF2"/>
  </w:style>
  <w:style w:type="paragraph" w:styleId="a7">
    <w:name w:val="footer"/>
    <w:basedOn w:val="a"/>
    <w:link w:val="Char0"/>
    <w:uiPriority w:val="99"/>
    <w:unhideWhenUsed/>
    <w:rsid w:val="00956BF2"/>
    <w:pPr>
      <w:tabs>
        <w:tab w:val="center" w:pos="4153"/>
        <w:tab w:val="right" w:pos="8306"/>
      </w:tabs>
      <w:spacing w:after="0" w:line="240" w:lineRule="auto"/>
    </w:pPr>
  </w:style>
  <w:style w:type="character" w:customStyle="1" w:styleId="Char0">
    <w:name w:val="Υποσέλιδο Char"/>
    <w:basedOn w:val="a0"/>
    <w:link w:val="a7"/>
    <w:uiPriority w:val="99"/>
    <w:rsid w:val="00956B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01117">
      <w:bodyDiv w:val="1"/>
      <w:marLeft w:val="0"/>
      <w:marRight w:val="0"/>
      <w:marTop w:val="0"/>
      <w:marBottom w:val="0"/>
      <w:divBdr>
        <w:top w:val="none" w:sz="0" w:space="0" w:color="auto"/>
        <w:left w:val="none" w:sz="0" w:space="0" w:color="auto"/>
        <w:bottom w:val="none" w:sz="0" w:space="0" w:color="auto"/>
        <w:right w:val="none" w:sz="0" w:space="0" w:color="auto"/>
      </w:divBdr>
    </w:div>
    <w:div w:id="487207201">
      <w:bodyDiv w:val="1"/>
      <w:marLeft w:val="0"/>
      <w:marRight w:val="0"/>
      <w:marTop w:val="0"/>
      <w:marBottom w:val="0"/>
      <w:divBdr>
        <w:top w:val="none" w:sz="0" w:space="0" w:color="auto"/>
        <w:left w:val="none" w:sz="0" w:space="0" w:color="auto"/>
        <w:bottom w:val="none" w:sz="0" w:space="0" w:color="auto"/>
        <w:right w:val="none" w:sz="0" w:space="0" w:color="auto"/>
      </w:divBdr>
    </w:div>
    <w:div w:id="687683049">
      <w:bodyDiv w:val="1"/>
      <w:marLeft w:val="0"/>
      <w:marRight w:val="0"/>
      <w:marTop w:val="0"/>
      <w:marBottom w:val="0"/>
      <w:divBdr>
        <w:top w:val="none" w:sz="0" w:space="0" w:color="auto"/>
        <w:left w:val="none" w:sz="0" w:space="0" w:color="auto"/>
        <w:bottom w:val="none" w:sz="0" w:space="0" w:color="auto"/>
        <w:right w:val="none" w:sz="0" w:space="0" w:color="auto"/>
      </w:divBdr>
      <w:divsChild>
        <w:div w:id="1196503772">
          <w:marLeft w:val="0"/>
          <w:marRight w:val="0"/>
          <w:marTop w:val="0"/>
          <w:marBottom w:val="0"/>
          <w:divBdr>
            <w:top w:val="none" w:sz="0" w:space="0" w:color="auto"/>
            <w:left w:val="none" w:sz="0" w:space="0" w:color="auto"/>
            <w:bottom w:val="none" w:sz="0" w:space="0" w:color="auto"/>
            <w:right w:val="none" w:sz="0" w:space="0" w:color="auto"/>
          </w:divBdr>
        </w:div>
      </w:divsChild>
    </w:div>
    <w:div w:id="807016929">
      <w:bodyDiv w:val="1"/>
      <w:marLeft w:val="0"/>
      <w:marRight w:val="0"/>
      <w:marTop w:val="0"/>
      <w:marBottom w:val="0"/>
      <w:divBdr>
        <w:top w:val="none" w:sz="0" w:space="0" w:color="auto"/>
        <w:left w:val="none" w:sz="0" w:space="0" w:color="auto"/>
        <w:bottom w:val="none" w:sz="0" w:space="0" w:color="auto"/>
        <w:right w:val="none" w:sz="0" w:space="0" w:color="auto"/>
      </w:divBdr>
    </w:div>
    <w:div w:id="864826346">
      <w:bodyDiv w:val="1"/>
      <w:marLeft w:val="0"/>
      <w:marRight w:val="0"/>
      <w:marTop w:val="0"/>
      <w:marBottom w:val="0"/>
      <w:divBdr>
        <w:top w:val="none" w:sz="0" w:space="0" w:color="auto"/>
        <w:left w:val="none" w:sz="0" w:space="0" w:color="auto"/>
        <w:bottom w:val="none" w:sz="0" w:space="0" w:color="auto"/>
        <w:right w:val="none" w:sz="0" w:space="0" w:color="auto"/>
      </w:divBdr>
    </w:div>
    <w:div w:id="1178737483">
      <w:bodyDiv w:val="1"/>
      <w:marLeft w:val="0"/>
      <w:marRight w:val="0"/>
      <w:marTop w:val="0"/>
      <w:marBottom w:val="0"/>
      <w:divBdr>
        <w:top w:val="none" w:sz="0" w:space="0" w:color="auto"/>
        <w:left w:val="none" w:sz="0" w:space="0" w:color="auto"/>
        <w:bottom w:val="none" w:sz="0" w:space="0" w:color="auto"/>
        <w:right w:val="none" w:sz="0" w:space="0" w:color="auto"/>
      </w:divBdr>
    </w:div>
    <w:div w:id="1193809010">
      <w:bodyDiv w:val="1"/>
      <w:marLeft w:val="0"/>
      <w:marRight w:val="0"/>
      <w:marTop w:val="0"/>
      <w:marBottom w:val="0"/>
      <w:divBdr>
        <w:top w:val="none" w:sz="0" w:space="0" w:color="auto"/>
        <w:left w:val="none" w:sz="0" w:space="0" w:color="auto"/>
        <w:bottom w:val="none" w:sz="0" w:space="0" w:color="auto"/>
        <w:right w:val="none" w:sz="0" w:space="0" w:color="auto"/>
      </w:divBdr>
    </w:div>
    <w:div w:id="1562718554">
      <w:bodyDiv w:val="1"/>
      <w:marLeft w:val="0"/>
      <w:marRight w:val="0"/>
      <w:marTop w:val="0"/>
      <w:marBottom w:val="0"/>
      <w:divBdr>
        <w:top w:val="none" w:sz="0" w:space="0" w:color="auto"/>
        <w:left w:val="none" w:sz="0" w:space="0" w:color="auto"/>
        <w:bottom w:val="none" w:sz="0" w:space="0" w:color="auto"/>
        <w:right w:val="none" w:sz="0" w:space="0" w:color="auto"/>
      </w:divBdr>
    </w:div>
    <w:div w:id="1674720427">
      <w:bodyDiv w:val="1"/>
      <w:marLeft w:val="0"/>
      <w:marRight w:val="0"/>
      <w:marTop w:val="0"/>
      <w:marBottom w:val="0"/>
      <w:divBdr>
        <w:top w:val="none" w:sz="0" w:space="0" w:color="auto"/>
        <w:left w:val="none" w:sz="0" w:space="0" w:color="auto"/>
        <w:bottom w:val="none" w:sz="0" w:space="0" w:color="auto"/>
        <w:right w:val="none" w:sz="0" w:space="0" w:color="auto"/>
      </w:divBdr>
    </w:div>
    <w:div w:id="1804687245">
      <w:bodyDiv w:val="1"/>
      <w:marLeft w:val="0"/>
      <w:marRight w:val="0"/>
      <w:marTop w:val="0"/>
      <w:marBottom w:val="0"/>
      <w:divBdr>
        <w:top w:val="none" w:sz="0" w:space="0" w:color="auto"/>
        <w:left w:val="none" w:sz="0" w:space="0" w:color="auto"/>
        <w:bottom w:val="none" w:sz="0" w:space="0" w:color="auto"/>
        <w:right w:val="none" w:sz="0" w:space="0" w:color="auto"/>
      </w:divBdr>
    </w:div>
    <w:div w:id="2037584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gk6diamath@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7F4D9-2B58-4EDA-94C4-C23A05AA8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2118</Words>
  <Characters>11438</Characters>
  <Application>Microsoft Office Word</Application>
  <DocSecurity>0</DocSecurity>
  <Lines>95</Lines>
  <Paragraphs>27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MPAMPIS V</cp:lastModifiedBy>
  <cp:revision>6</cp:revision>
  <dcterms:created xsi:type="dcterms:W3CDTF">2025-11-27T20:35:00Z</dcterms:created>
  <dcterms:modified xsi:type="dcterms:W3CDTF">2025-11-29T18:17:00Z</dcterms:modified>
</cp:coreProperties>
</file>