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1F" w:rsidRPr="00B9681F" w:rsidRDefault="00B9681F" w:rsidP="00B9681F">
      <w:pPr>
        <w:jc w:val="center"/>
        <w:rPr>
          <w:rFonts w:ascii="Century Gothic" w:hAnsi="Century Gothic"/>
          <w:b/>
          <w:sz w:val="24"/>
          <w:szCs w:val="24"/>
          <w:u w:val="single"/>
        </w:rPr>
      </w:pPr>
      <w:r w:rsidRPr="00B9681F">
        <w:rPr>
          <w:rFonts w:ascii="Century Gothic" w:hAnsi="Century Gothic"/>
          <w:b/>
          <w:sz w:val="24"/>
          <w:szCs w:val="24"/>
          <w:u w:val="single"/>
        </w:rPr>
        <w:t>ΕΝΩΣΗ ΣΥΛΛΟΓΩΝ ΓΟΝΕΩΝ ΝΙΚΑΙΑΣ-ΑΓ.ΙΩΑΝ.ΡΕΝΤΗ</w:t>
      </w:r>
    </w:p>
    <w:p w:rsidR="00B9681F" w:rsidRPr="00B9681F" w:rsidRDefault="00B9681F" w:rsidP="00B9681F">
      <w:pPr>
        <w:jc w:val="center"/>
        <w:rPr>
          <w:rFonts w:ascii="Century Gothic" w:hAnsi="Century Gothic"/>
          <w:b/>
          <w:sz w:val="18"/>
          <w:szCs w:val="18"/>
        </w:rPr>
      </w:pPr>
      <w:r w:rsidRPr="00B9681F">
        <w:rPr>
          <w:rFonts w:ascii="Century Gothic" w:hAnsi="Century Gothic"/>
          <w:b/>
          <w:sz w:val="18"/>
          <w:szCs w:val="18"/>
        </w:rPr>
        <w:t>ΜΑΓΝΗΣΙΑΣ 50 – ΝΙΚΑΙΑ * EMAIL: esgnikaias@gmail.com</w:t>
      </w:r>
    </w:p>
    <w:p w:rsidR="00B9681F" w:rsidRPr="00B9681F" w:rsidRDefault="00B9681F" w:rsidP="00B9681F">
      <w:pPr>
        <w:jc w:val="both"/>
        <w:rPr>
          <w:rFonts w:ascii="Century Gothic" w:hAnsi="Century Gothic"/>
          <w:sz w:val="24"/>
          <w:szCs w:val="24"/>
        </w:rPr>
      </w:pPr>
    </w:p>
    <w:p w:rsidR="00B9681F" w:rsidRPr="00B9681F" w:rsidRDefault="00B9681F" w:rsidP="00B9681F">
      <w:pPr>
        <w:jc w:val="both"/>
        <w:rPr>
          <w:rFonts w:ascii="Century Gothic" w:hAnsi="Century Gothic"/>
          <w:sz w:val="24"/>
          <w:szCs w:val="24"/>
        </w:rPr>
      </w:pPr>
      <w:r w:rsidRPr="00B9681F">
        <w:rPr>
          <w:rFonts w:ascii="Century Gothic" w:hAnsi="Century Gothic"/>
          <w:sz w:val="24"/>
          <w:szCs w:val="24"/>
        </w:rPr>
        <w:t>Ενημέρωση για τα ζητήματα που έθεσε η Ένωση Γονέων στο Δημοτικό Συμβούλιο 26/1/2026.</w:t>
      </w:r>
    </w:p>
    <w:p w:rsidR="00B9681F" w:rsidRPr="00B9681F" w:rsidRDefault="00B9681F" w:rsidP="00B9681F">
      <w:pPr>
        <w:pStyle w:val="ListParagraph"/>
        <w:numPr>
          <w:ilvl w:val="0"/>
          <w:numId w:val="1"/>
        </w:numPr>
        <w:ind w:left="284"/>
        <w:jc w:val="both"/>
        <w:rPr>
          <w:rFonts w:ascii="Century Gothic" w:hAnsi="Century Gothic" w:cs="Calibri"/>
          <w:sz w:val="24"/>
          <w:szCs w:val="24"/>
        </w:rPr>
      </w:pPr>
      <w:r w:rsidRPr="00B9681F">
        <w:rPr>
          <w:rFonts w:ascii="Century Gothic" w:hAnsi="Century Gothic"/>
          <w:sz w:val="24"/>
          <w:szCs w:val="24"/>
        </w:rPr>
        <w:t>Ζητήσαμε ενημέρωση για την πορεία μετακίνησης του 21ου νηπιαγωγείου. Σύμφωνα με τη Δημοτική Αρχή το άμεσο επόμενο χρονικό διάστημα, θα ολοκληρωθεί.</w:t>
      </w:r>
      <w:r w:rsidRPr="00B9681F">
        <w:rPr>
          <w:rFonts w:ascii="Century Gothic" w:hAnsi="Tahoma" w:cs="Tahoma"/>
          <w:sz w:val="24"/>
          <w:szCs w:val="24"/>
        </w:rPr>
        <w:t> </w:t>
      </w:r>
    </w:p>
    <w:p w:rsidR="00B9681F" w:rsidRPr="00B9681F" w:rsidRDefault="00B9681F" w:rsidP="00B9681F">
      <w:pPr>
        <w:pStyle w:val="ListParagraph"/>
        <w:numPr>
          <w:ilvl w:val="0"/>
          <w:numId w:val="1"/>
        </w:numPr>
        <w:ind w:left="284"/>
        <w:jc w:val="both"/>
        <w:rPr>
          <w:rFonts w:ascii="Century Gothic" w:hAnsi="Century Gothic"/>
          <w:sz w:val="24"/>
          <w:szCs w:val="24"/>
        </w:rPr>
      </w:pPr>
      <w:r w:rsidRPr="00B9681F">
        <w:rPr>
          <w:rFonts w:ascii="Century Gothic" w:hAnsi="Century Gothic"/>
          <w:sz w:val="24"/>
          <w:szCs w:val="24"/>
        </w:rPr>
        <w:t>Για τα προβλήματα του τάπητα στο 5ο Νηπιαγωγείο τοποθετήθηκε αντιπροσωπεία του ΔΣ του Συλλόγου Γονέων. Από την πλευρά της Ένωσης, θέσαμε το ζήτημα της αναγκαιότητας μελέτης για να αντικατασταθεί πλήρως.</w:t>
      </w:r>
    </w:p>
    <w:p w:rsidR="00B9681F" w:rsidRPr="00B9681F" w:rsidRDefault="00B9681F" w:rsidP="00B9681F">
      <w:pPr>
        <w:pStyle w:val="ListParagraph"/>
        <w:numPr>
          <w:ilvl w:val="0"/>
          <w:numId w:val="1"/>
        </w:numPr>
        <w:ind w:left="284"/>
        <w:jc w:val="both"/>
        <w:rPr>
          <w:rFonts w:ascii="Century Gothic" w:hAnsi="Century Gothic"/>
          <w:sz w:val="24"/>
          <w:szCs w:val="24"/>
        </w:rPr>
      </w:pPr>
      <w:r w:rsidRPr="00B9681F">
        <w:rPr>
          <w:rFonts w:ascii="Century Gothic" w:hAnsi="Century Gothic"/>
          <w:sz w:val="24"/>
          <w:szCs w:val="24"/>
        </w:rPr>
        <w:t xml:space="preserve">Για τα σοβαρά προβλήματα του 2ου Γυμνασίου Νίκαιας με βάση και την επιστολή του Συλλόγου Γονέων. Κυρίως για σοβαρά ζητήματα ασφάλειας όπως χαλασμένες </w:t>
      </w:r>
      <w:proofErr w:type="spellStart"/>
      <w:r w:rsidRPr="00B9681F">
        <w:rPr>
          <w:rFonts w:ascii="Century Gothic" w:hAnsi="Century Gothic"/>
          <w:sz w:val="24"/>
          <w:szCs w:val="24"/>
        </w:rPr>
        <w:t>μπρίζες</w:t>
      </w:r>
      <w:proofErr w:type="spellEnd"/>
      <w:r w:rsidRPr="00B9681F">
        <w:rPr>
          <w:rFonts w:ascii="Century Gothic" w:hAnsi="Century Gothic"/>
          <w:sz w:val="24"/>
          <w:szCs w:val="24"/>
        </w:rPr>
        <w:t>, βραχυκύκλωμα καλωδίων λόγω κακής μόνωσης ταράτσας, όταν βρέχει!</w:t>
      </w:r>
    </w:p>
    <w:p w:rsidR="00B9681F" w:rsidRPr="00B9681F" w:rsidRDefault="00B9681F" w:rsidP="00B9681F">
      <w:pPr>
        <w:pStyle w:val="ListParagraph"/>
        <w:numPr>
          <w:ilvl w:val="0"/>
          <w:numId w:val="1"/>
        </w:numPr>
        <w:ind w:left="284"/>
        <w:jc w:val="both"/>
        <w:rPr>
          <w:rFonts w:ascii="Century Gothic" w:hAnsi="Century Gothic"/>
          <w:sz w:val="24"/>
          <w:szCs w:val="24"/>
        </w:rPr>
      </w:pPr>
      <w:r w:rsidRPr="00B9681F">
        <w:rPr>
          <w:rFonts w:ascii="Century Gothic" w:hAnsi="Century Gothic"/>
          <w:sz w:val="24"/>
          <w:szCs w:val="24"/>
        </w:rPr>
        <w:t>Για την ανησυχία μας για τη φθίνουσα πορεία των αθλητικών προγραμμάτων στα σχολεία. Εκφράσαμε την ανησυχία μας και ότι πρέπει ΑΜΕΣΑ να λυθεί το πρόβλημα γιατί ως Ένωση δεν θα αφήσουμε να καταργηθεί στην πράξη αυτή η δημόσια και δωρεάν υπηρεσία για τα παιδιά μας.</w:t>
      </w:r>
    </w:p>
    <w:p w:rsidR="00E6266F" w:rsidRDefault="00B9681F" w:rsidP="00B9681F">
      <w:pPr>
        <w:pStyle w:val="ListParagraph"/>
        <w:numPr>
          <w:ilvl w:val="0"/>
          <w:numId w:val="1"/>
        </w:numPr>
        <w:ind w:left="284"/>
        <w:jc w:val="both"/>
        <w:rPr>
          <w:rFonts w:ascii="Century Gothic" w:hAnsi="Century Gothic"/>
          <w:sz w:val="24"/>
          <w:szCs w:val="24"/>
        </w:rPr>
      </w:pPr>
      <w:r w:rsidRPr="00B9681F">
        <w:rPr>
          <w:rFonts w:ascii="Century Gothic" w:hAnsi="Century Gothic"/>
          <w:sz w:val="24"/>
          <w:szCs w:val="24"/>
        </w:rPr>
        <w:t>Ζητήσαμε από τον πρόεδρο του Δημοτικού Συμβουλίου να προγραμματίσει ΕΙΔΙΚΗ ΣΥΝΕΔΡΙΑΣΗ του Δημοτικού Συμβουλίου για τα προβλήματα των σχολείων. Σύμφωνα με την Δημοτική Αρχή, θα προγραμματιστεί για τον Μάρτη του 2026.</w:t>
      </w:r>
    </w:p>
    <w:p w:rsidR="00B9681F" w:rsidRDefault="00B9681F" w:rsidP="00B9681F">
      <w:pPr>
        <w:jc w:val="both"/>
        <w:rPr>
          <w:rFonts w:ascii="Century Gothic" w:hAnsi="Century Gothic"/>
          <w:sz w:val="24"/>
          <w:szCs w:val="24"/>
        </w:rPr>
      </w:pPr>
    </w:p>
    <w:p w:rsidR="00B9681F" w:rsidRPr="00B9681F" w:rsidRDefault="00B9681F" w:rsidP="00B9681F">
      <w:pPr>
        <w:jc w:val="both"/>
        <w:rPr>
          <w:rFonts w:ascii="Century Gothic" w:hAnsi="Century Gothic"/>
          <w:sz w:val="24"/>
          <w:szCs w:val="24"/>
        </w:rPr>
      </w:pPr>
    </w:p>
    <w:sectPr w:rsidR="00B9681F" w:rsidRPr="00B9681F" w:rsidSect="00E626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854FE"/>
    <w:multiLevelType w:val="hybridMultilevel"/>
    <w:tmpl w:val="AF828D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9681F"/>
    <w:rsid w:val="00B9681F"/>
    <w:rsid w:val="00E626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1045</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Giannoula</dc:creator>
  <cp:lastModifiedBy>Giannoula</cp:lastModifiedBy>
  <cp:revision>1</cp:revision>
  <dcterms:created xsi:type="dcterms:W3CDTF">2026-01-27T09:16:00Z</dcterms:created>
  <dcterms:modified xsi:type="dcterms:W3CDTF">2026-01-27T09:27:00Z</dcterms:modified>
</cp:coreProperties>
</file>