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80" w:rsidRDefault="0047322E" w:rsidP="00665F80">
      <w:pPr>
        <w:shd w:val="clear" w:color="auto" w:fill="FFFFFF"/>
        <w:spacing w:after="377" w:line="240" w:lineRule="auto"/>
        <w:textAlignment w:val="baseline"/>
        <w:rPr>
          <w:rFonts w:ascii="Segoe UI" w:eastAsia="Times New Roman" w:hAnsi="Segoe UI" w:cs="Segoe UI"/>
          <w:color w:val="333333"/>
          <w:sz w:val="25"/>
          <w:szCs w:val="25"/>
        </w:rPr>
      </w:pPr>
      <w:r>
        <w:rPr>
          <w:rFonts w:ascii="Segoe UI" w:eastAsia="Times New Roman" w:hAnsi="Segoe UI" w:cs="Segoe UI"/>
          <w:noProof/>
          <w:color w:val="333333"/>
          <w:sz w:val="25"/>
          <w:szCs w:val="25"/>
        </w:rPr>
        <w:drawing>
          <wp:anchor distT="0" distB="0" distL="114300" distR="114300" simplePos="0" relativeHeight="251658240" behindDoc="1" locked="0" layoutInCell="1" allowOverlap="1">
            <wp:simplePos x="0" y="0"/>
            <wp:positionH relativeFrom="column">
              <wp:posOffset>198755</wp:posOffset>
            </wp:positionH>
            <wp:positionV relativeFrom="paragraph">
              <wp:posOffset>387985</wp:posOffset>
            </wp:positionV>
            <wp:extent cx="946150" cy="942975"/>
            <wp:effectExtent l="19050" t="0" r="6350" b="0"/>
            <wp:wrapNone/>
            <wp:docPr id="5" name="0 - Εικόνα"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stretch>
                      <a:fillRect/>
                    </a:stretch>
                  </pic:blipFill>
                  <pic:spPr>
                    <a:xfrm>
                      <a:off x="0" y="0"/>
                      <a:ext cx="946150" cy="942975"/>
                    </a:xfrm>
                    <a:prstGeom prst="rect">
                      <a:avLst/>
                    </a:prstGeom>
                  </pic:spPr>
                </pic:pic>
              </a:graphicData>
            </a:graphic>
          </wp:anchor>
        </w:drawing>
      </w:r>
    </w:p>
    <w:p w:rsidR="00633366" w:rsidRDefault="00633366" w:rsidP="00633366">
      <w:pPr>
        <w:contextualSpacing/>
        <w:jc w:val="center"/>
        <w:rPr>
          <w:rFonts w:cstheme="minorHAnsi"/>
          <w:b/>
          <w:bCs/>
          <w:sz w:val="28"/>
          <w:szCs w:val="28"/>
        </w:rPr>
      </w:pPr>
      <w:r>
        <w:rPr>
          <w:rFonts w:cstheme="minorHAnsi"/>
          <w:b/>
          <w:bCs/>
          <w:sz w:val="28"/>
          <w:szCs w:val="28"/>
        </w:rPr>
        <w:t>ΕΝΩΣΗ ΣΥΛΛΟΓΩΝ ΓΟΝΕΩΝ &amp; ΚΗΔΕΜΟΝΩΝ</w:t>
      </w:r>
    </w:p>
    <w:p w:rsidR="0047322E" w:rsidRPr="00633366" w:rsidRDefault="00633366" w:rsidP="00633366">
      <w:pPr>
        <w:contextualSpacing/>
        <w:jc w:val="center"/>
        <w:rPr>
          <w:rFonts w:cstheme="minorHAnsi"/>
          <w:b/>
          <w:bCs/>
          <w:sz w:val="28"/>
          <w:szCs w:val="28"/>
        </w:rPr>
      </w:pPr>
      <w:r>
        <w:rPr>
          <w:rFonts w:cstheme="minorHAnsi"/>
          <w:b/>
          <w:bCs/>
          <w:sz w:val="28"/>
          <w:szCs w:val="28"/>
        </w:rPr>
        <w:t>Ά ΚΟΙΝΟΤΗΤΑΣ ΔΗΜΟΥ ΠΕΙΡΑΙΑ</w:t>
      </w:r>
    </w:p>
    <w:p w:rsidR="0047322E" w:rsidRPr="00632A09" w:rsidRDefault="0047322E" w:rsidP="00633366">
      <w:pPr>
        <w:spacing w:after="0" w:line="240" w:lineRule="auto"/>
        <w:jc w:val="center"/>
        <w:rPr>
          <w:rFonts w:eastAsia="Times New Roman" w:cstheme="minorHAnsi"/>
          <w:color w:val="222222"/>
          <w:sz w:val="28"/>
          <w:szCs w:val="28"/>
          <w:shd w:val="clear" w:color="auto" w:fill="FFFFFF"/>
        </w:rPr>
      </w:pPr>
      <w:hyperlink r:id="rId6" w:history="1">
        <w:r w:rsidRPr="00632A09">
          <w:rPr>
            <w:rStyle w:val="-"/>
            <w:rFonts w:cstheme="minorHAnsi"/>
            <w:sz w:val="28"/>
            <w:szCs w:val="28"/>
            <w:lang w:val="en-US"/>
          </w:rPr>
          <w:t>aenwsigoneonpeiraia</w:t>
        </w:r>
        <w:r w:rsidRPr="00632A09">
          <w:rPr>
            <w:rStyle w:val="-"/>
            <w:rFonts w:cstheme="minorHAnsi"/>
            <w:sz w:val="28"/>
            <w:szCs w:val="28"/>
          </w:rPr>
          <w:t>@</w:t>
        </w:r>
        <w:r w:rsidRPr="00632A09">
          <w:rPr>
            <w:rStyle w:val="-"/>
            <w:rFonts w:cstheme="minorHAnsi"/>
            <w:sz w:val="28"/>
            <w:szCs w:val="28"/>
            <w:lang w:val="en-US"/>
          </w:rPr>
          <w:t>gmail</w:t>
        </w:r>
        <w:r w:rsidRPr="00632A09">
          <w:rPr>
            <w:rStyle w:val="-"/>
            <w:rFonts w:cstheme="minorHAnsi"/>
            <w:sz w:val="28"/>
            <w:szCs w:val="28"/>
          </w:rPr>
          <w:t>.</w:t>
        </w:r>
        <w:r w:rsidRPr="00632A09">
          <w:rPr>
            <w:rStyle w:val="-"/>
            <w:rFonts w:cstheme="minorHAnsi"/>
            <w:sz w:val="28"/>
            <w:szCs w:val="28"/>
            <w:lang w:val="en-US"/>
          </w:rPr>
          <w:t>com</w:t>
        </w:r>
      </w:hyperlink>
    </w:p>
    <w:p w:rsidR="0047322E" w:rsidRPr="007F6923" w:rsidRDefault="0047322E" w:rsidP="0047322E">
      <w:pPr>
        <w:spacing w:after="0" w:line="240" w:lineRule="auto"/>
        <w:rPr>
          <w:rFonts w:eastAsia="Times New Roman" w:cstheme="minorHAnsi"/>
          <w:color w:val="222222"/>
          <w:sz w:val="24"/>
          <w:szCs w:val="24"/>
          <w:shd w:val="clear" w:color="auto" w:fill="FFFFFF"/>
        </w:rPr>
      </w:pPr>
    </w:p>
    <w:p w:rsidR="0047322E" w:rsidRDefault="0047322E" w:rsidP="0047322E">
      <w:pPr>
        <w:spacing w:after="0" w:line="240" w:lineRule="auto"/>
        <w:rPr>
          <w:rFonts w:eastAsia="Times New Roman" w:cstheme="minorHAnsi"/>
          <w:i/>
          <w:color w:val="222222"/>
          <w:sz w:val="24"/>
          <w:szCs w:val="24"/>
          <w:shd w:val="clear" w:color="auto" w:fill="FFFFFF"/>
        </w:rPr>
      </w:pPr>
    </w:p>
    <w:p w:rsidR="0047322E" w:rsidRPr="007F6923" w:rsidRDefault="0047322E" w:rsidP="0047322E">
      <w:pPr>
        <w:spacing w:after="0" w:line="240" w:lineRule="auto"/>
        <w:jc w:val="right"/>
        <w:rPr>
          <w:rFonts w:eastAsia="Times New Roman" w:cstheme="minorHAnsi"/>
          <w:i/>
          <w:color w:val="222222"/>
          <w:sz w:val="24"/>
          <w:szCs w:val="24"/>
          <w:shd w:val="clear" w:color="auto" w:fill="FFFFFF"/>
        </w:rPr>
      </w:pPr>
      <w:r>
        <w:rPr>
          <w:rFonts w:eastAsia="Times New Roman" w:cstheme="minorHAnsi"/>
          <w:i/>
          <w:color w:val="222222"/>
          <w:sz w:val="24"/>
          <w:szCs w:val="24"/>
          <w:shd w:val="clear" w:color="auto" w:fill="FFFFFF"/>
        </w:rPr>
        <w:t>Πέμπτη, 30 Απριλίου</w:t>
      </w:r>
      <w:r w:rsidRPr="007F6923">
        <w:rPr>
          <w:rFonts w:eastAsia="Times New Roman" w:cstheme="minorHAnsi"/>
          <w:i/>
          <w:color w:val="222222"/>
          <w:sz w:val="24"/>
          <w:szCs w:val="24"/>
          <w:shd w:val="clear" w:color="auto" w:fill="FFFFFF"/>
        </w:rPr>
        <w:t xml:space="preserve"> 2026</w:t>
      </w:r>
    </w:p>
    <w:p w:rsidR="0047322E" w:rsidRPr="007F6923" w:rsidRDefault="0047322E" w:rsidP="0047322E">
      <w:pPr>
        <w:spacing w:after="0" w:line="240" w:lineRule="auto"/>
        <w:rPr>
          <w:rFonts w:eastAsia="Times New Roman" w:cstheme="minorHAnsi"/>
          <w:color w:val="222222"/>
          <w:sz w:val="24"/>
          <w:szCs w:val="24"/>
          <w:shd w:val="clear" w:color="auto" w:fill="FFFFFF"/>
        </w:rPr>
      </w:pPr>
    </w:p>
    <w:p w:rsidR="0047322E" w:rsidRPr="007F6923" w:rsidRDefault="0047322E" w:rsidP="0047322E">
      <w:pPr>
        <w:spacing w:after="0" w:line="240" w:lineRule="auto"/>
        <w:rPr>
          <w:rFonts w:eastAsia="Times New Roman" w:cstheme="minorHAnsi"/>
          <w:color w:val="222222"/>
          <w:sz w:val="24"/>
          <w:szCs w:val="24"/>
          <w:shd w:val="clear" w:color="auto" w:fill="FFFFFF"/>
        </w:rPr>
      </w:pPr>
    </w:p>
    <w:p w:rsidR="0047322E" w:rsidRPr="00E37E9D" w:rsidRDefault="0047322E" w:rsidP="0047322E">
      <w:pPr>
        <w:shd w:val="clear" w:color="auto" w:fill="FFFFFF"/>
        <w:spacing w:line="299" w:lineRule="atLeast"/>
        <w:jc w:val="center"/>
        <w:rPr>
          <w:rFonts w:eastAsia="Times New Roman" w:cstheme="minorHAnsi"/>
          <w:b/>
          <w:bCs/>
          <w:color w:val="222222"/>
          <w:sz w:val="24"/>
          <w:szCs w:val="24"/>
        </w:rPr>
      </w:pPr>
      <w:r w:rsidRPr="00E37E9D">
        <w:rPr>
          <w:rFonts w:eastAsia="Times New Roman" w:cstheme="minorHAnsi"/>
          <w:b/>
          <w:bCs/>
          <w:color w:val="222222"/>
          <w:sz w:val="24"/>
          <w:szCs w:val="24"/>
        </w:rPr>
        <w:t>ΔΕΛΤΙΟ ΤΥΠΟΥ</w:t>
      </w:r>
    </w:p>
    <w:p w:rsidR="00665F80" w:rsidRPr="0095579C" w:rsidRDefault="00665F80" w:rsidP="0047322E">
      <w:pPr>
        <w:shd w:val="clear" w:color="auto" w:fill="FFFFFF"/>
        <w:spacing w:after="377" w:line="240" w:lineRule="auto"/>
        <w:contextualSpacing/>
        <w:jc w:val="both"/>
        <w:textAlignment w:val="baseline"/>
        <w:rPr>
          <w:rFonts w:eastAsia="Times New Roman" w:cstheme="minorHAnsi"/>
          <w:b/>
          <w:color w:val="333333"/>
          <w:sz w:val="26"/>
          <w:szCs w:val="26"/>
        </w:rPr>
      </w:pPr>
      <w:r w:rsidRPr="00E37E9D">
        <w:rPr>
          <w:rFonts w:eastAsia="Times New Roman" w:cstheme="minorHAnsi"/>
          <w:color w:val="333333"/>
          <w:sz w:val="26"/>
          <w:szCs w:val="26"/>
        </w:rPr>
        <w:t xml:space="preserve">Την </w:t>
      </w:r>
      <w:r w:rsidRPr="00E37E9D">
        <w:rPr>
          <w:rFonts w:eastAsia="Times New Roman" w:cstheme="minorHAnsi"/>
          <w:b/>
          <w:color w:val="333333"/>
          <w:sz w:val="26"/>
          <w:szCs w:val="26"/>
        </w:rPr>
        <w:t>Κυριακή 26/4/26</w:t>
      </w:r>
      <w:r w:rsidRPr="00E37E9D">
        <w:rPr>
          <w:rFonts w:eastAsia="Times New Roman" w:cstheme="minorHAnsi"/>
          <w:color w:val="333333"/>
          <w:sz w:val="26"/>
          <w:szCs w:val="26"/>
        </w:rPr>
        <w:t>, η Ένωσή μας</w:t>
      </w:r>
      <w:r w:rsidR="0047322E" w:rsidRPr="00E37E9D">
        <w:rPr>
          <w:rFonts w:eastAsia="Times New Roman" w:cstheme="minorHAnsi"/>
          <w:color w:val="333333"/>
          <w:sz w:val="26"/>
          <w:szCs w:val="26"/>
        </w:rPr>
        <w:t>,</w:t>
      </w:r>
      <w:r w:rsidRPr="00E37E9D">
        <w:rPr>
          <w:rFonts w:eastAsia="Times New Roman" w:cstheme="minorHAnsi"/>
          <w:color w:val="333333"/>
          <w:sz w:val="26"/>
          <w:szCs w:val="26"/>
        </w:rPr>
        <w:t xml:space="preserve"> πραγματοποίησε </w:t>
      </w:r>
      <w:r w:rsidRPr="00E37E9D">
        <w:rPr>
          <w:rFonts w:eastAsia="Times New Roman" w:cstheme="minorHAnsi"/>
          <w:b/>
          <w:color w:val="333333"/>
          <w:sz w:val="26"/>
          <w:szCs w:val="26"/>
        </w:rPr>
        <w:t>ανοιχτή συζήτηση- ενημέρωση</w:t>
      </w:r>
      <w:r w:rsidRPr="00E37E9D">
        <w:rPr>
          <w:rFonts w:eastAsia="Times New Roman" w:cstheme="minorHAnsi"/>
          <w:color w:val="333333"/>
          <w:sz w:val="26"/>
          <w:szCs w:val="26"/>
        </w:rPr>
        <w:t xml:space="preserve"> σε σχέση με το </w:t>
      </w:r>
      <w:r w:rsidRPr="00E37E9D">
        <w:rPr>
          <w:rFonts w:eastAsia="Times New Roman" w:cstheme="minorHAnsi"/>
          <w:b/>
          <w:color w:val="333333"/>
          <w:sz w:val="26"/>
          <w:szCs w:val="26"/>
        </w:rPr>
        <w:t>Εθνικό Απολυτήριο</w:t>
      </w:r>
      <w:r w:rsidRPr="00E37E9D">
        <w:rPr>
          <w:rFonts w:eastAsia="Times New Roman" w:cstheme="minorHAnsi"/>
          <w:color w:val="333333"/>
          <w:sz w:val="26"/>
          <w:szCs w:val="26"/>
        </w:rPr>
        <w:t xml:space="preserve">, παρουσία του Αντιπροέδρου της </w:t>
      </w:r>
      <w:r w:rsidRPr="0095579C">
        <w:rPr>
          <w:rFonts w:eastAsia="Times New Roman" w:cstheme="minorHAnsi"/>
          <w:b/>
          <w:color w:val="333333"/>
          <w:sz w:val="26"/>
          <w:szCs w:val="26"/>
        </w:rPr>
        <w:t>ΕΛΜΕ Πειραιά κ. Σπύρου Βέρρα</w:t>
      </w:r>
      <w:r w:rsidRPr="00E37E9D">
        <w:rPr>
          <w:rFonts w:eastAsia="Times New Roman" w:cstheme="minorHAnsi"/>
          <w:color w:val="333333"/>
          <w:sz w:val="26"/>
          <w:szCs w:val="26"/>
        </w:rPr>
        <w:t xml:space="preserve"> και εκπροσώπου της </w:t>
      </w:r>
      <w:r w:rsidRPr="0095579C">
        <w:rPr>
          <w:rFonts w:eastAsia="Times New Roman" w:cstheme="minorHAnsi"/>
          <w:b/>
          <w:color w:val="333333"/>
          <w:sz w:val="26"/>
          <w:szCs w:val="26"/>
        </w:rPr>
        <w:t>Ομοσπονδίας Γονέων Αττικής Κα Ρούλα Ζαρκάδα.</w:t>
      </w:r>
    </w:p>
    <w:p w:rsidR="00E37E9D" w:rsidRPr="00E37E9D" w:rsidRDefault="00E37E9D" w:rsidP="0047322E">
      <w:pPr>
        <w:shd w:val="clear" w:color="auto" w:fill="FFFFFF"/>
        <w:spacing w:after="377" w:line="240" w:lineRule="auto"/>
        <w:contextualSpacing/>
        <w:jc w:val="both"/>
        <w:textAlignment w:val="baseline"/>
        <w:rPr>
          <w:rFonts w:eastAsia="Times New Roman" w:cstheme="minorHAnsi"/>
          <w:color w:val="333333"/>
          <w:sz w:val="26"/>
          <w:szCs w:val="26"/>
        </w:rPr>
      </w:pPr>
    </w:p>
    <w:p w:rsidR="00665F80" w:rsidRPr="00E37E9D" w:rsidRDefault="00665F80" w:rsidP="0047322E">
      <w:pPr>
        <w:shd w:val="clear" w:color="auto" w:fill="FFFFFF"/>
        <w:spacing w:after="377" w:line="240" w:lineRule="auto"/>
        <w:jc w:val="both"/>
        <w:textAlignment w:val="baseline"/>
        <w:rPr>
          <w:rFonts w:eastAsia="Times New Roman" w:cstheme="minorHAnsi"/>
          <w:color w:val="333333"/>
          <w:sz w:val="24"/>
          <w:szCs w:val="24"/>
        </w:rPr>
      </w:pPr>
      <w:r w:rsidRPr="00E37E9D">
        <w:rPr>
          <w:rFonts w:eastAsia="Times New Roman" w:cstheme="minorHAnsi"/>
          <w:color w:val="333333"/>
          <w:sz w:val="24"/>
          <w:szCs w:val="24"/>
        </w:rPr>
        <w:t xml:space="preserve">Με συμμετοχή ΔΣ συλλόγων από τα σχολεία της περιοχής και γονέων που ανταποκρίθηκαν θετικά στο κάλεσμα της Ένωσης, </w:t>
      </w:r>
      <w:r w:rsidRPr="00E37E9D">
        <w:rPr>
          <w:rFonts w:eastAsia="Times New Roman" w:cstheme="minorHAnsi"/>
          <w:b/>
          <w:color w:val="333333"/>
          <w:sz w:val="24"/>
          <w:szCs w:val="24"/>
        </w:rPr>
        <w:t>δόθηκε η ευκαιρία να γίνει μια αναλυτική και ζωντανή συζήτηση</w:t>
      </w:r>
      <w:r w:rsidRPr="00E37E9D">
        <w:rPr>
          <w:rFonts w:eastAsia="Times New Roman" w:cstheme="minorHAnsi"/>
          <w:color w:val="333333"/>
          <w:sz w:val="24"/>
          <w:szCs w:val="24"/>
        </w:rPr>
        <w:t xml:space="preserve">, για το </w:t>
      </w:r>
      <w:r w:rsidRPr="00906269">
        <w:rPr>
          <w:rFonts w:eastAsia="Times New Roman" w:cstheme="minorHAnsi"/>
          <w:b/>
          <w:color w:val="333333"/>
          <w:sz w:val="24"/>
          <w:szCs w:val="24"/>
        </w:rPr>
        <w:t>τι θα σημαίνουν οι αλλαγές</w:t>
      </w:r>
      <w:r w:rsidRPr="00E37E9D">
        <w:rPr>
          <w:rFonts w:eastAsia="Times New Roman" w:cstheme="minorHAnsi"/>
          <w:color w:val="333333"/>
          <w:sz w:val="24"/>
          <w:szCs w:val="24"/>
        </w:rPr>
        <w:t xml:space="preserve"> που σχεδιάζονται για την εισαγωγή των παιδιών μας στην πανεπιστημιακή εκπαίδευση, </w:t>
      </w:r>
      <w:r w:rsidRPr="00906269">
        <w:rPr>
          <w:rFonts w:eastAsia="Times New Roman" w:cstheme="minorHAnsi"/>
          <w:b/>
          <w:color w:val="333333"/>
          <w:sz w:val="24"/>
          <w:szCs w:val="24"/>
        </w:rPr>
        <w:t>τους προβληματισμούς</w:t>
      </w:r>
      <w:r w:rsidRPr="00E37E9D">
        <w:rPr>
          <w:rFonts w:eastAsia="Times New Roman" w:cstheme="minorHAnsi"/>
          <w:color w:val="333333"/>
          <w:sz w:val="24"/>
          <w:szCs w:val="24"/>
        </w:rPr>
        <w:t xml:space="preserve"> που έχει ο καθένας μας, </w:t>
      </w:r>
      <w:r w:rsidRPr="00906269">
        <w:rPr>
          <w:rFonts w:eastAsia="Times New Roman" w:cstheme="minorHAnsi"/>
          <w:b/>
          <w:color w:val="333333"/>
          <w:sz w:val="24"/>
          <w:szCs w:val="24"/>
        </w:rPr>
        <w:t>τις θέσεις και τις προτάσεις της εκπαιδευτικής κοινότητας</w:t>
      </w:r>
      <w:r w:rsidR="00275DF4" w:rsidRPr="00E37E9D">
        <w:rPr>
          <w:rFonts w:eastAsia="Times New Roman" w:cstheme="minorHAnsi"/>
          <w:color w:val="333333"/>
          <w:sz w:val="24"/>
          <w:szCs w:val="24"/>
        </w:rPr>
        <w:t xml:space="preserve"> αλλά και το πώς μέσα από τους συλλόγους, τις Ενώσεις, τις Ομοσπονδίες Γονέων μπορούμε να διεκδικήσουμε ως γονείς, συλλογικά, το σχολείο που αξίζει στα παιδιά μας!</w:t>
      </w:r>
    </w:p>
    <w:p w:rsidR="00275DF4" w:rsidRPr="00E37E9D" w:rsidRDefault="00F163D0" w:rsidP="0047322E">
      <w:pPr>
        <w:shd w:val="clear" w:color="auto" w:fill="FFFFFF"/>
        <w:spacing w:after="377" w:line="240" w:lineRule="auto"/>
        <w:contextualSpacing/>
        <w:jc w:val="both"/>
        <w:textAlignment w:val="baseline"/>
        <w:rPr>
          <w:rFonts w:eastAsia="Times New Roman" w:cstheme="minorHAnsi"/>
          <w:color w:val="333333"/>
          <w:sz w:val="24"/>
          <w:szCs w:val="24"/>
        </w:rPr>
      </w:pPr>
      <w:r w:rsidRPr="00E37E9D">
        <w:rPr>
          <w:rFonts w:eastAsia="Times New Roman" w:cstheme="minorHAnsi"/>
          <w:color w:val="333333"/>
          <w:sz w:val="24"/>
          <w:szCs w:val="24"/>
        </w:rPr>
        <w:t>Οι εκπρόσωποι των δύο φορέων, επεσήμαναν</w:t>
      </w:r>
      <w:r w:rsidR="00275DF4" w:rsidRPr="00E37E9D">
        <w:rPr>
          <w:rFonts w:eastAsia="Times New Roman" w:cstheme="minorHAnsi"/>
          <w:color w:val="333333"/>
          <w:sz w:val="24"/>
          <w:szCs w:val="24"/>
        </w:rPr>
        <w:t xml:space="preserve">, ότι </w:t>
      </w:r>
      <w:r w:rsidR="00665F80" w:rsidRPr="00665F80">
        <w:rPr>
          <w:rFonts w:eastAsia="Times New Roman" w:cstheme="minorHAnsi"/>
          <w:color w:val="333333"/>
          <w:sz w:val="24"/>
          <w:szCs w:val="24"/>
        </w:rPr>
        <w:t xml:space="preserve">οι προωθούμενες ρυθμίσεις δεν συνιστούν απλώς μια εκπαιδευτική μεταρρύθμιση, αλλά μια </w:t>
      </w:r>
      <w:r w:rsidR="00665F80" w:rsidRPr="00665F80">
        <w:rPr>
          <w:rFonts w:eastAsia="Times New Roman" w:cstheme="minorHAnsi"/>
          <w:b/>
          <w:color w:val="333333"/>
          <w:sz w:val="24"/>
          <w:szCs w:val="24"/>
        </w:rPr>
        <w:t>βαθιά αναδιάρθρωση του σχολικού συστήματος που αναμένεται να επηρεάσει ση</w:t>
      </w:r>
      <w:r w:rsidR="0047322E" w:rsidRPr="000A3041">
        <w:rPr>
          <w:rFonts w:eastAsia="Times New Roman" w:cstheme="minorHAnsi"/>
          <w:b/>
          <w:color w:val="333333"/>
          <w:sz w:val="24"/>
          <w:szCs w:val="24"/>
        </w:rPr>
        <w:t>μαντικά τη μαθησιακή διαδικασία</w:t>
      </w:r>
      <w:r w:rsidR="00665F80" w:rsidRPr="00665F80">
        <w:rPr>
          <w:rFonts w:eastAsia="Times New Roman" w:cstheme="minorHAnsi"/>
          <w:b/>
          <w:color w:val="333333"/>
          <w:sz w:val="24"/>
          <w:szCs w:val="24"/>
        </w:rPr>
        <w:t xml:space="preserve"> και το παιδαγωγικό κλίμα στα Λύκεια</w:t>
      </w:r>
      <w:r w:rsidR="00665F80" w:rsidRPr="00665F80">
        <w:rPr>
          <w:rFonts w:eastAsia="Times New Roman" w:cstheme="minorHAnsi"/>
          <w:color w:val="333333"/>
          <w:sz w:val="24"/>
          <w:szCs w:val="24"/>
        </w:rPr>
        <w:t xml:space="preserve">. </w:t>
      </w:r>
    </w:p>
    <w:p w:rsidR="00275DF4" w:rsidRPr="00E37E9D" w:rsidRDefault="00275DF4" w:rsidP="00E37E9D">
      <w:pPr>
        <w:shd w:val="clear" w:color="auto" w:fill="FFFFFF"/>
        <w:spacing w:after="377" w:line="240" w:lineRule="auto"/>
        <w:contextualSpacing/>
        <w:jc w:val="both"/>
        <w:textAlignment w:val="baseline"/>
        <w:rPr>
          <w:rFonts w:eastAsia="Times New Roman" w:cstheme="minorHAnsi"/>
          <w:color w:val="333333"/>
          <w:sz w:val="24"/>
          <w:szCs w:val="24"/>
        </w:rPr>
      </w:pPr>
      <w:r w:rsidRPr="00E37E9D">
        <w:rPr>
          <w:rFonts w:eastAsia="Times New Roman" w:cstheme="minorHAnsi"/>
          <w:color w:val="333333"/>
          <w:sz w:val="24"/>
          <w:szCs w:val="24"/>
        </w:rPr>
        <w:t xml:space="preserve">Η </w:t>
      </w:r>
      <w:r w:rsidR="00665F80" w:rsidRPr="00665F80">
        <w:rPr>
          <w:rFonts w:eastAsia="Times New Roman" w:cstheme="minorHAnsi"/>
          <w:color w:val="333333"/>
          <w:sz w:val="24"/>
          <w:szCs w:val="24"/>
        </w:rPr>
        <w:t>ενίσχυση των εξεταστικών διαδικασιών, η σύνδεση του απολυτηρίο</w:t>
      </w:r>
      <w:r w:rsidR="0047322E" w:rsidRPr="00E37E9D">
        <w:rPr>
          <w:rFonts w:eastAsia="Times New Roman" w:cstheme="minorHAnsi"/>
          <w:color w:val="333333"/>
          <w:sz w:val="24"/>
          <w:szCs w:val="24"/>
        </w:rPr>
        <w:t xml:space="preserve">υ με την τριτοβάθμια εκπαίδευση, θα επιβαρύνουν τις οικογένειές μας </w:t>
      </w:r>
      <w:r w:rsidR="00665F80" w:rsidRPr="00665F80">
        <w:rPr>
          <w:rFonts w:eastAsia="Times New Roman" w:cstheme="minorHAnsi"/>
          <w:color w:val="333333"/>
          <w:sz w:val="24"/>
          <w:szCs w:val="24"/>
        </w:rPr>
        <w:t xml:space="preserve">και θα ενισχύσουν τις εκπαιδευτικές ανισότητες. </w:t>
      </w:r>
    </w:p>
    <w:p w:rsidR="000B0680" w:rsidRPr="00E37E9D" w:rsidRDefault="00665F80" w:rsidP="0047322E">
      <w:pPr>
        <w:shd w:val="clear" w:color="auto" w:fill="FFFFFF"/>
        <w:spacing w:after="377" w:line="240" w:lineRule="auto"/>
        <w:contextualSpacing/>
        <w:jc w:val="both"/>
        <w:textAlignment w:val="baseline"/>
        <w:rPr>
          <w:rFonts w:eastAsia="Times New Roman" w:cstheme="minorHAnsi"/>
          <w:color w:val="333333"/>
          <w:sz w:val="24"/>
          <w:szCs w:val="24"/>
        </w:rPr>
      </w:pPr>
      <w:r w:rsidRPr="00665F80">
        <w:rPr>
          <w:rFonts w:eastAsia="Times New Roman" w:cstheme="minorHAnsi"/>
          <w:color w:val="333333"/>
          <w:sz w:val="24"/>
          <w:szCs w:val="24"/>
        </w:rPr>
        <w:t xml:space="preserve">Πίσω από τις διακηρύξεις για «αναβάθμιση» και «απαλλαγή από το άγχος των Πανελλαδικών», προωθείται μια συνολική αναδιάρθρωση που αυξάνει τους ταξικούς φραγμούς για την αποφοίτηση από τα Γενικά Λύκεια και τα ΕΠΑΛ. </w:t>
      </w:r>
    </w:p>
    <w:p w:rsidR="00665F80" w:rsidRPr="00665F80" w:rsidRDefault="00665F80" w:rsidP="0047322E">
      <w:pPr>
        <w:shd w:val="clear" w:color="auto" w:fill="FFFFFF"/>
        <w:spacing w:after="377" w:line="240" w:lineRule="auto"/>
        <w:contextualSpacing/>
        <w:jc w:val="both"/>
        <w:textAlignment w:val="baseline"/>
        <w:rPr>
          <w:rFonts w:eastAsia="Times New Roman" w:cstheme="minorHAnsi"/>
          <w:color w:val="333333"/>
          <w:sz w:val="24"/>
          <w:szCs w:val="24"/>
        </w:rPr>
      </w:pPr>
      <w:r w:rsidRPr="00665F80">
        <w:rPr>
          <w:rFonts w:eastAsia="Times New Roman" w:cstheme="minorHAnsi"/>
          <w:b/>
          <w:color w:val="333333"/>
          <w:sz w:val="24"/>
          <w:szCs w:val="24"/>
        </w:rPr>
        <w:t>Το Λύκειο θα μετατραπεί σε ένα διαρκές εξεταστικό κέντρο</w:t>
      </w:r>
      <w:r w:rsidRPr="00665F80">
        <w:rPr>
          <w:rFonts w:eastAsia="Times New Roman" w:cstheme="minorHAnsi"/>
          <w:color w:val="333333"/>
          <w:sz w:val="24"/>
          <w:szCs w:val="24"/>
        </w:rPr>
        <w:t xml:space="preserve">, με περισσότερες γραπτές εξετάσεις. </w:t>
      </w:r>
      <w:r w:rsidRPr="00665F80">
        <w:rPr>
          <w:rFonts w:eastAsia="Times New Roman" w:cstheme="minorHAnsi"/>
          <w:b/>
          <w:color w:val="333333"/>
          <w:sz w:val="24"/>
          <w:szCs w:val="24"/>
        </w:rPr>
        <w:t>Ενισχύεται η Τράπεζα Θεμάτων σε όλες τις τάξεις</w:t>
      </w:r>
      <w:r w:rsidRPr="00665F80">
        <w:rPr>
          <w:rFonts w:eastAsia="Times New Roman" w:cstheme="minorHAnsi"/>
          <w:color w:val="333333"/>
          <w:sz w:val="24"/>
          <w:szCs w:val="24"/>
        </w:rPr>
        <w:t>, ανοίγοντας νέο κύμα κατηγοριοποίησης της εκπαίδευσης</w:t>
      </w:r>
      <w:r w:rsidR="00275DF4" w:rsidRPr="00E37E9D">
        <w:rPr>
          <w:rFonts w:eastAsia="Times New Roman" w:cstheme="minorHAnsi"/>
          <w:color w:val="333333"/>
          <w:sz w:val="24"/>
          <w:szCs w:val="24"/>
        </w:rPr>
        <w:t xml:space="preserve"> και </w:t>
      </w:r>
      <w:r w:rsidR="00905218" w:rsidRPr="00E37E9D">
        <w:rPr>
          <w:rFonts w:eastAsia="Times New Roman" w:cstheme="minorHAnsi"/>
          <w:color w:val="333333"/>
          <w:sz w:val="24"/>
          <w:szCs w:val="24"/>
        </w:rPr>
        <w:t>οδηγεί σε ακόμη πιο κατακερματισμένη</w:t>
      </w:r>
      <w:r w:rsidR="00275DF4" w:rsidRPr="00E37E9D">
        <w:rPr>
          <w:rFonts w:eastAsia="Times New Roman" w:cstheme="minorHAnsi"/>
          <w:color w:val="333333"/>
          <w:sz w:val="24"/>
          <w:szCs w:val="24"/>
        </w:rPr>
        <w:t xml:space="preserve"> </w:t>
      </w:r>
      <w:r w:rsidR="00905218" w:rsidRPr="00E37E9D">
        <w:rPr>
          <w:rFonts w:eastAsia="Times New Roman" w:cstheme="minorHAnsi"/>
          <w:color w:val="333333"/>
          <w:sz w:val="24"/>
          <w:szCs w:val="24"/>
        </w:rPr>
        <w:t>γνώση</w:t>
      </w:r>
      <w:r w:rsidR="000B0680" w:rsidRPr="00E37E9D">
        <w:rPr>
          <w:rFonts w:eastAsia="Times New Roman" w:cstheme="minorHAnsi"/>
          <w:color w:val="333333"/>
          <w:sz w:val="24"/>
          <w:szCs w:val="24"/>
        </w:rPr>
        <w:t>.</w:t>
      </w:r>
    </w:p>
    <w:p w:rsidR="00665F80" w:rsidRPr="00665F80" w:rsidRDefault="000B0680" w:rsidP="0047322E">
      <w:pPr>
        <w:shd w:val="clear" w:color="auto" w:fill="FFFFFF"/>
        <w:spacing w:after="108" w:line="240" w:lineRule="auto"/>
        <w:jc w:val="both"/>
        <w:textAlignment w:val="baseline"/>
        <w:rPr>
          <w:rFonts w:eastAsia="Times New Roman" w:cstheme="minorHAnsi"/>
          <w:color w:val="333333"/>
          <w:sz w:val="24"/>
          <w:szCs w:val="24"/>
        </w:rPr>
      </w:pPr>
      <w:r w:rsidRPr="00E37E9D">
        <w:rPr>
          <w:rFonts w:eastAsia="Times New Roman" w:cstheme="minorHAnsi"/>
          <w:color w:val="333333"/>
          <w:sz w:val="24"/>
          <w:szCs w:val="24"/>
        </w:rPr>
        <w:t>Συζητήθηκε</w:t>
      </w:r>
      <w:r w:rsidR="00905218" w:rsidRPr="00E37E9D">
        <w:rPr>
          <w:rFonts w:eastAsia="Times New Roman" w:cstheme="minorHAnsi"/>
          <w:color w:val="333333"/>
          <w:sz w:val="24"/>
          <w:szCs w:val="24"/>
        </w:rPr>
        <w:t xml:space="preserve"> π</w:t>
      </w:r>
      <w:r w:rsidRPr="00E37E9D">
        <w:rPr>
          <w:rFonts w:eastAsia="Times New Roman" w:cstheme="minorHAnsi"/>
          <w:color w:val="333333"/>
          <w:sz w:val="24"/>
          <w:szCs w:val="24"/>
        </w:rPr>
        <w:t>ω</w:t>
      </w:r>
      <w:r w:rsidR="00905218" w:rsidRPr="00E37E9D">
        <w:rPr>
          <w:rFonts w:eastAsia="Times New Roman" w:cstheme="minorHAnsi"/>
          <w:color w:val="333333"/>
          <w:sz w:val="24"/>
          <w:szCs w:val="24"/>
        </w:rPr>
        <w:t>ς με τις μεταρρυθμίσεις που προωθούνται</w:t>
      </w:r>
      <w:r w:rsidRPr="00E37E9D">
        <w:rPr>
          <w:rFonts w:eastAsia="Times New Roman" w:cstheme="minorHAnsi"/>
          <w:color w:val="333333"/>
          <w:sz w:val="24"/>
          <w:szCs w:val="24"/>
        </w:rPr>
        <w:t>,</w:t>
      </w:r>
      <w:r w:rsidR="00905218" w:rsidRPr="00E37E9D">
        <w:rPr>
          <w:rFonts w:eastAsia="Times New Roman" w:cstheme="minorHAnsi"/>
          <w:color w:val="333333"/>
          <w:sz w:val="24"/>
          <w:szCs w:val="24"/>
        </w:rPr>
        <w:t xml:space="preserve"> </w:t>
      </w:r>
      <w:r w:rsidR="00905218" w:rsidRPr="00E37E9D">
        <w:rPr>
          <w:rFonts w:eastAsia="Times New Roman" w:cstheme="minorHAnsi"/>
          <w:b/>
          <w:color w:val="333333"/>
          <w:sz w:val="24"/>
          <w:szCs w:val="24"/>
        </w:rPr>
        <w:t>θ</w:t>
      </w:r>
      <w:r w:rsidR="00665F80" w:rsidRPr="00665F80">
        <w:rPr>
          <w:rFonts w:eastAsia="Times New Roman" w:cstheme="minorHAnsi"/>
          <w:b/>
          <w:color w:val="333333"/>
          <w:sz w:val="24"/>
          <w:szCs w:val="24"/>
        </w:rPr>
        <w:t>α γενικευτεί ο ανταγωνισμός και η παπαγαλία</w:t>
      </w:r>
      <w:r w:rsidR="00665F80" w:rsidRPr="00665F80">
        <w:rPr>
          <w:rFonts w:eastAsia="Times New Roman" w:cstheme="minorHAnsi"/>
          <w:color w:val="333333"/>
          <w:sz w:val="24"/>
          <w:szCs w:val="24"/>
        </w:rPr>
        <w:t>, μεγαλώ</w:t>
      </w:r>
      <w:r w:rsidR="00905218" w:rsidRPr="00E37E9D">
        <w:rPr>
          <w:rFonts w:eastAsia="Times New Roman" w:cstheme="minorHAnsi"/>
          <w:color w:val="333333"/>
          <w:sz w:val="24"/>
          <w:szCs w:val="24"/>
        </w:rPr>
        <w:t>νοντας το άγχος στα παιδιά μας και περιορίζεται</w:t>
      </w:r>
      <w:r w:rsidR="00665F80" w:rsidRPr="00665F80">
        <w:rPr>
          <w:rFonts w:eastAsia="Times New Roman" w:cstheme="minorHAnsi"/>
          <w:color w:val="333333"/>
          <w:sz w:val="24"/>
          <w:szCs w:val="24"/>
        </w:rPr>
        <w:t xml:space="preserve"> </w:t>
      </w:r>
      <w:r w:rsidR="00905218" w:rsidRPr="00E37E9D">
        <w:rPr>
          <w:rFonts w:eastAsia="Times New Roman" w:cstheme="minorHAnsi"/>
          <w:color w:val="333333"/>
          <w:sz w:val="24"/>
          <w:szCs w:val="24"/>
        </w:rPr>
        <w:t>ακόμα περισσότερο</w:t>
      </w:r>
      <w:r w:rsidR="00665F80" w:rsidRPr="00665F80">
        <w:rPr>
          <w:rFonts w:eastAsia="Times New Roman" w:cstheme="minorHAnsi"/>
          <w:color w:val="333333"/>
          <w:sz w:val="24"/>
          <w:szCs w:val="24"/>
        </w:rPr>
        <w:t xml:space="preserve"> η εμβάθυνση, η κριτική σκέψη, η δημιουργική αφομοίωση της γνώσης.</w:t>
      </w:r>
    </w:p>
    <w:p w:rsidR="000B0680" w:rsidRPr="00E37E9D" w:rsidRDefault="00905218" w:rsidP="00E37E9D">
      <w:pPr>
        <w:shd w:val="clear" w:color="auto" w:fill="FFFFFF"/>
        <w:spacing w:after="108" w:line="240" w:lineRule="auto"/>
        <w:jc w:val="both"/>
        <w:textAlignment w:val="baseline"/>
        <w:rPr>
          <w:rFonts w:eastAsia="Times New Roman" w:cstheme="minorHAnsi"/>
          <w:color w:val="333333"/>
          <w:sz w:val="24"/>
          <w:szCs w:val="24"/>
        </w:rPr>
      </w:pPr>
      <w:r w:rsidRPr="00E37E9D">
        <w:rPr>
          <w:rFonts w:eastAsia="Times New Roman" w:cstheme="minorHAnsi"/>
          <w:color w:val="333333"/>
          <w:sz w:val="24"/>
          <w:szCs w:val="24"/>
        </w:rPr>
        <w:t>Επεκτείνοντας την εξεταστική διαδικασία</w:t>
      </w:r>
      <w:r w:rsidR="00665F80" w:rsidRPr="00665F80">
        <w:rPr>
          <w:rFonts w:eastAsia="Times New Roman" w:cstheme="minorHAnsi"/>
          <w:color w:val="333333"/>
          <w:sz w:val="24"/>
          <w:szCs w:val="24"/>
        </w:rPr>
        <w:t xml:space="preserve"> </w:t>
      </w:r>
      <w:r w:rsidR="00665F80" w:rsidRPr="00665F80">
        <w:rPr>
          <w:rFonts w:eastAsia="Times New Roman" w:cstheme="minorHAnsi"/>
          <w:b/>
          <w:color w:val="333333"/>
          <w:sz w:val="24"/>
          <w:szCs w:val="24"/>
        </w:rPr>
        <w:t xml:space="preserve">θα εκτοξευτεί το κόστος για τις οικογένειές </w:t>
      </w:r>
      <w:r w:rsidRPr="00E37E9D">
        <w:rPr>
          <w:rFonts w:eastAsia="Times New Roman" w:cstheme="minorHAnsi"/>
          <w:b/>
          <w:color w:val="333333"/>
          <w:sz w:val="24"/>
          <w:szCs w:val="24"/>
        </w:rPr>
        <w:t>μας</w:t>
      </w:r>
      <w:r w:rsidRPr="00E37E9D">
        <w:rPr>
          <w:rFonts w:eastAsia="Times New Roman" w:cstheme="minorHAnsi"/>
          <w:color w:val="333333"/>
          <w:sz w:val="24"/>
          <w:szCs w:val="24"/>
        </w:rPr>
        <w:t xml:space="preserve">, </w:t>
      </w:r>
      <w:r w:rsidR="00665F80" w:rsidRPr="00665F80">
        <w:rPr>
          <w:rFonts w:eastAsia="Times New Roman" w:cstheme="minorHAnsi"/>
          <w:color w:val="333333"/>
          <w:sz w:val="24"/>
          <w:szCs w:val="24"/>
        </w:rPr>
        <w:t xml:space="preserve">που ήδη </w:t>
      </w:r>
      <w:r w:rsidRPr="00E37E9D">
        <w:rPr>
          <w:rFonts w:eastAsia="Times New Roman" w:cstheme="minorHAnsi"/>
          <w:color w:val="333333"/>
          <w:sz w:val="24"/>
          <w:szCs w:val="24"/>
        </w:rPr>
        <w:t>υποφέρουν</w:t>
      </w:r>
      <w:r w:rsidR="00665F80" w:rsidRPr="00665F80">
        <w:rPr>
          <w:rFonts w:eastAsia="Times New Roman" w:cstheme="minorHAnsi"/>
          <w:color w:val="333333"/>
          <w:sz w:val="24"/>
          <w:szCs w:val="24"/>
        </w:rPr>
        <w:t xml:space="preserve"> από την </w:t>
      </w:r>
      <w:r w:rsidR="000B0680" w:rsidRPr="00E37E9D">
        <w:rPr>
          <w:rFonts w:eastAsia="Times New Roman" w:cstheme="minorHAnsi"/>
          <w:color w:val="333333"/>
          <w:sz w:val="24"/>
          <w:szCs w:val="24"/>
        </w:rPr>
        <w:t>ακρίβεια</w:t>
      </w:r>
      <w:r w:rsidR="00665F80" w:rsidRPr="00665F80">
        <w:rPr>
          <w:rFonts w:eastAsia="Times New Roman" w:cstheme="minorHAnsi"/>
          <w:color w:val="333333"/>
          <w:sz w:val="24"/>
          <w:szCs w:val="24"/>
        </w:rPr>
        <w:t>, το κ</w:t>
      </w:r>
      <w:r w:rsidRPr="00E37E9D">
        <w:rPr>
          <w:rFonts w:eastAsia="Times New Roman" w:cstheme="minorHAnsi"/>
          <w:color w:val="333333"/>
          <w:sz w:val="24"/>
          <w:szCs w:val="24"/>
        </w:rPr>
        <w:t xml:space="preserve">όστος της στέγης, της ενέργειας, </w:t>
      </w:r>
      <w:r w:rsidR="000B0680" w:rsidRPr="00E37E9D">
        <w:rPr>
          <w:rFonts w:eastAsia="Times New Roman" w:cstheme="minorHAnsi"/>
          <w:color w:val="333333"/>
          <w:sz w:val="24"/>
          <w:szCs w:val="24"/>
        </w:rPr>
        <w:t xml:space="preserve">πληρώνοντας </w:t>
      </w:r>
      <w:r w:rsidR="00665F80" w:rsidRPr="00665F80">
        <w:rPr>
          <w:rFonts w:eastAsia="Times New Roman" w:cstheme="minorHAnsi"/>
          <w:color w:val="333333"/>
          <w:sz w:val="24"/>
          <w:szCs w:val="24"/>
        </w:rPr>
        <w:t>για περισσότερα φροντιστήρια και ιδιαίτερα, σε όλο και μικρότερες τάξεις.</w:t>
      </w:r>
    </w:p>
    <w:p w:rsidR="00905218" w:rsidRPr="00E37E9D" w:rsidRDefault="00665F80" w:rsidP="000B0680">
      <w:pPr>
        <w:shd w:val="clear" w:color="auto" w:fill="FFFFFF"/>
        <w:spacing w:after="108" w:line="240" w:lineRule="auto"/>
        <w:jc w:val="both"/>
        <w:textAlignment w:val="baseline"/>
        <w:rPr>
          <w:rFonts w:eastAsia="Times New Roman" w:cstheme="minorHAnsi"/>
          <w:color w:val="333333"/>
          <w:sz w:val="24"/>
          <w:szCs w:val="24"/>
        </w:rPr>
      </w:pPr>
      <w:r w:rsidRPr="00665F80">
        <w:rPr>
          <w:rFonts w:eastAsia="Times New Roman" w:cstheme="minorHAnsi"/>
          <w:b/>
          <w:color w:val="333333"/>
          <w:sz w:val="24"/>
          <w:szCs w:val="24"/>
        </w:rPr>
        <w:t>Θα οξυνθούν ακόμη περισσότερο οι κοινωνικές ανισότητες και οι αποκλεισμοί των παιδιών</w:t>
      </w:r>
      <w:r w:rsidRPr="00665F80">
        <w:rPr>
          <w:rFonts w:eastAsia="Times New Roman" w:cstheme="minorHAnsi"/>
          <w:color w:val="333333"/>
          <w:sz w:val="24"/>
          <w:szCs w:val="24"/>
        </w:rPr>
        <w:t xml:space="preserve"> από τις οικογένειες που δεν μπορούν να αντέξουν οικονομ</w:t>
      </w:r>
      <w:r w:rsidR="00905218" w:rsidRPr="00E37E9D">
        <w:rPr>
          <w:rFonts w:eastAsia="Times New Roman" w:cstheme="minorHAnsi"/>
          <w:color w:val="333333"/>
          <w:sz w:val="24"/>
          <w:szCs w:val="24"/>
        </w:rPr>
        <w:t>ικά την εξωσχολική προετοιμασία.</w:t>
      </w:r>
    </w:p>
    <w:p w:rsidR="00C27DC3" w:rsidRPr="00E37E9D" w:rsidRDefault="00905218" w:rsidP="000B0680">
      <w:pPr>
        <w:shd w:val="clear" w:color="auto" w:fill="FFFFFF"/>
        <w:spacing w:after="108" w:line="240" w:lineRule="auto"/>
        <w:jc w:val="both"/>
        <w:textAlignment w:val="baseline"/>
        <w:rPr>
          <w:rFonts w:eastAsia="Times New Roman" w:cstheme="minorHAnsi"/>
          <w:color w:val="333333"/>
          <w:sz w:val="24"/>
          <w:szCs w:val="24"/>
        </w:rPr>
      </w:pPr>
      <w:r w:rsidRPr="00E37E9D">
        <w:rPr>
          <w:rFonts w:eastAsia="Times New Roman" w:cstheme="minorHAnsi"/>
          <w:b/>
          <w:color w:val="333333"/>
          <w:sz w:val="24"/>
          <w:szCs w:val="24"/>
        </w:rPr>
        <w:t>Μ</w:t>
      </w:r>
      <w:r w:rsidR="00665F80" w:rsidRPr="00665F80">
        <w:rPr>
          <w:rFonts w:eastAsia="Times New Roman" w:cstheme="minorHAnsi"/>
          <w:b/>
          <w:color w:val="333333"/>
          <w:sz w:val="24"/>
          <w:szCs w:val="24"/>
        </w:rPr>
        <w:t>αθητές/</w:t>
      </w:r>
      <w:proofErr w:type="spellStart"/>
      <w:r w:rsidR="00665F80" w:rsidRPr="00665F80">
        <w:rPr>
          <w:rFonts w:eastAsia="Times New Roman" w:cstheme="minorHAnsi"/>
          <w:b/>
          <w:color w:val="333333"/>
          <w:sz w:val="24"/>
          <w:szCs w:val="24"/>
        </w:rPr>
        <w:t>τριες</w:t>
      </w:r>
      <w:proofErr w:type="spellEnd"/>
      <w:r w:rsidR="00665F80" w:rsidRPr="00665F80">
        <w:rPr>
          <w:rFonts w:eastAsia="Times New Roman" w:cstheme="minorHAnsi"/>
          <w:b/>
          <w:color w:val="333333"/>
          <w:sz w:val="24"/>
          <w:szCs w:val="24"/>
        </w:rPr>
        <w:t xml:space="preserve"> με μαθησιακές δυσκολίες</w:t>
      </w:r>
      <w:r w:rsidR="00665F80" w:rsidRPr="00665F80">
        <w:rPr>
          <w:rFonts w:eastAsia="Times New Roman" w:cstheme="minorHAnsi"/>
          <w:color w:val="333333"/>
          <w:sz w:val="24"/>
          <w:szCs w:val="24"/>
        </w:rPr>
        <w:t xml:space="preserve">, τις οποίες </w:t>
      </w:r>
      <w:r w:rsidRPr="00E37E9D">
        <w:rPr>
          <w:rFonts w:eastAsia="Times New Roman" w:cstheme="minorHAnsi"/>
          <w:color w:val="333333"/>
          <w:sz w:val="24"/>
          <w:szCs w:val="24"/>
        </w:rPr>
        <w:t xml:space="preserve">το σχολείο οφείλει να καλύπτει </w:t>
      </w:r>
      <w:r w:rsidR="00665F80" w:rsidRPr="00665F80">
        <w:rPr>
          <w:rFonts w:eastAsia="Times New Roman" w:cstheme="minorHAnsi"/>
          <w:color w:val="333333"/>
          <w:sz w:val="24"/>
          <w:szCs w:val="24"/>
        </w:rPr>
        <w:t>με ενισχυτική διδασκαλία, ειδ</w:t>
      </w:r>
      <w:r w:rsidRPr="00E37E9D">
        <w:rPr>
          <w:rFonts w:eastAsia="Times New Roman" w:cstheme="minorHAnsi"/>
          <w:color w:val="333333"/>
          <w:sz w:val="24"/>
          <w:szCs w:val="24"/>
        </w:rPr>
        <w:t xml:space="preserve">ική αγωγή και μικρότερα τμήματα, </w:t>
      </w:r>
      <w:r w:rsidRPr="00E37E9D">
        <w:rPr>
          <w:rFonts w:eastAsia="Times New Roman" w:cstheme="minorHAnsi"/>
          <w:b/>
          <w:color w:val="333333"/>
          <w:sz w:val="24"/>
          <w:szCs w:val="24"/>
        </w:rPr>
        <w:t>θα δυσκολεύονται ακόμα περισσότερο να ανταποκριθούν σε μια εκπαιδευτική καθημερινότητα</w:t>
      </w:r>
      <w:r w:rsidRPr="00E37E9D">
        <w:rPr>
          <w:rFonts w:eastAsia="Times New Roman" w:cstheme="minorHAnsi"/>
          <w:color w:val="333333"/>
          <w:sz w:val="24"/>
          <w:szCs w:val="24"/>
        </w:rPr>
        <w:t xml:space="preserve"> που δεν «αγκαλιάζει</w:t>
      </w:r>
      <w:r w:rsidR="00C27DC3" w:rsidRPr="00E37E9D">
        <w:rPr>
          <w:rFonts w:eastAsia="Times New Roman" w:cstheme="minorHAnsi"/>
          <w:color w:val="333333"/>
          <w:sz w:val="24"/>
          <w:szCs w:val="24"/>
        </w:rPr>
        <w:t xml:space="preserve">» </w:t>
      </w:r>
      <w:r w:rsidRPr="00E37E9D">
        <w:rPr>
          <w:rFonts w:eastAsia="Times New Roman" w:cstheme="minorHAnsi"/>
          <w:color w:val="333333"/>
          <w:sz w:val="24"/>
          <w:szCs w:val="24"/>
        </w:rPr>
        <w:t xml:space="preserve">τις </w:t>
      </w:r>
      <w:r w:rsidR="000B0680" w:rsidRPr="00E37E9D">
        <w:rPr>
          <w:rFonts w:eastAsia="Times New Roman" w:cstheme="minorHAnsi"/>
          <w:color w:val="333333"/>
          <w:sz w:val="24"/>
          <w:szCs w:val="24"/>
        </w:rPr>
        <w:t>ανάγκες των παιδιών αλλά</w:t>
      </w:r>
      <w:r w:rsidR="00665F80" w:rsidRPr="00665F80">
        <w:rPr>
          <w:rFonts w:eastAsia="Times New Roman" w:cstheme="minorHAnsi"/>
          <w:color w:val="333333"/>
          <w:sz w:val="24"/>
          <w:szCs w:val="24"/>
        </w:rPr>
        <w:t xml:space="preserve"> </w:t>
      </w:r>
      <w:r w:rsidR="00C27DC3" w:rsidRPr="00E37E9D">
        <w:rPr>
          <w:rFonts w:eastAsia="Times New Roman" w:cstheme="minorHAnsi"/>
          <w:color w:val="333333"/>
          <w:sz w:val="24"/>
          <w:szCs w:val="24"/>
        </w:rPr>
        <w:t>βάζει ακόμα μεγαλύτερα εμπόδια στην μαθησιακή τους εξέλιξη.</w:t>
      </w:r>
    </w:p>
    <w:p w:rsidR="00E37E9D" w:rsidRDefault="00E37E9D" w:rsidP="000B0680">
      <w:pPr>
        <w:shd w:val="clear" w:color="auto" w:fill="FFFFFF"/>
        <w:spacing w:after="108" w:line="240" w:lineRule="auto"/>
        <w:jc w:val="both"/>
        <w:textAlignment w:val="baseline"/>
        <w:rPr>
          <w:rFonts w:eastAsia="Times New Roman" w:cstheme="minorHAnsi"/>
          <w:color w:val="333333"/>
          <w:sz w:val="24"/>
          <w:szCs w:val="24"/>
        </w:rPr>
      </w:pPr>
    </w:p>
    <w:p w:rsidR="00E37E9D" w:rsidRDefault="00E37E9D" w:rsidP="000B0680">
      <w:pPr>
        <w:shd w:val="clear" w:color="auto" w:fill="FFFFFF"/>
        <w:spacing w:after="108" w:line="240" w:lineRule="auto"/>
        <w:jc w:val="both"/>
        <w:textAlignment w:val="baseline"/>
        <w:rPr>
          <w:rFonts w:eastAsia="Times New Roman" w:cstheme="minorHAnsi"/>
          <w:color w:val="333333"/>
          <w:sz w:val="24"/>
          <w:szCs w:val="24"/>
        </w:rPr>
      </w:pPr>
    </w:p>
    <w:p w:rsidR="00665F80" w:rsidRPr="00665F80" w:rsidRDefault="00C27DC3" w:rsidP="000B0680">
      <w:pPr>
        <w:shd w:val="clear" w:color="auto" w:fill="FFFFFF"/>
        <w:spacing w:after="108" w:line="240" w:lineRule="auto"/>
        <w:jc w:val="both"/>
        <w:textAlignment w:val="baseline"/>
        <w:rPr>
          <w:rFonts w:eastAsia="Times New Roman" w:cstheme="minorHAnsi"/>
          <w:color w:val="333333"/>
          <w:sz w:val="24"/>
          <w:szCs w:val="24"/>
        </w:rPr>
      </w:pPr>
      <w:r w:rsidRPr="00E37E9D">
        <w:rPr>
          <w:rFonts w:eastAsia="Times New Roman" w:cstheme="minorHAnsi"/>
          <w:b/>
          <w:color w:val="333333"/>
          <w:sz w:val="24"/>
          <w:szCs w:val="24"/>
        </w:rPr>
        <w:t>Ενισχύεται λοιπόν ακόμη περισσότερο</w:t>
      </w:r>
      <w:r w:rsidR="00665F80" w:rsidRPr="00665F80">
        <w:rPr>
          <w:rFonts w:eastAsia="Times New Roman" w:cstheme="minorHAnsi"/>
          <w:b/>
          <w:color w:val="333333"/>
          <w:sz w:val="24"/>
          <w:szCs w:val="24"/>
        </w:rPr>
        <w:t xml:space="preserve"> ο δρόμος για ιδιωτικά πανεπιστήμια και προγράμματα σπουδών με δίδακτρα</w:t>
      </w:r>
      <w:r w:rsidR="00665F80" w:rsidRPr="00665F80">
        <w:rPr>
          <w:rFonts w:eastAsia="Times New Roman" w:cstheme="minorHAnsi"/>
          <w:color w:val="333333"/>
          <w:sz w:val="24"/>
          <w:szCs w:val="24"/>
        </w:rPr>
        <w:t xml:space="preserve">, </w:t>
      </w:r>
      <w:r w:rsidRPr="00E37E9D">
        <w:rPr>
          <w:rFonts w:eastAsia="Times New Roman" w:cstheme="minorHAnsi"/>
          <w:color w:val="333333"/>
          <w:sz w:val="24"/>
          <w:szCs w:val="24"/>
        </w:rPr>
        <w:t xml:space="preserve">που </w:t>
      </w:r>
      <w:r w:rsidR="00665F80" w:rsidRPr="00665F80">
        <w:rPr>
          <w:rFonts w:eastAsia="Times New Roman" w:cstheme="minorHAnsi"/>
          <w:color w:val="333333"/>
          <w:sz w:val="24"/>
          <w:szCs w:val="24"/>
        </w:rPr>
        <w:t>παρουσιάζονται προκλητ</w:t>
      </w:r>
      <w:r w:rsidRPr="00E37E9D">
        <w:rPr>
          <w:rFonts w:eastAsia="Times New Roman" w:cstheme="minorHAnsi"/>
          <w:color w:val="333333"/>
          <w:sz w:val="24"/>
          <w:szCs w:val="24"/>
        </w:rPr>
        <w:t>ικά ως «εναλλακτικές διαδρομές» αναφέροντας τ</w:t>
      </w:r>
      <w:r w:rsidR="00665F80" w:rsidRPr="00665F80">
        <w:rPr>
          <w:rFonts w:eastAsia="Times New Roman" w:cstheme="minorHAnsi"/>
          <w:color w:val="333333"/>
          <w:sz w:val="24"/>
          <w:szCs w:val="24"/>
        </w:rPr>
        <w:t xml:space="preserve">ο παράδειγμα της Ιατρικής </w:t>
      </w:r>
      <w:r w:rsidRPr="00E37E9D">
        <w:rPr>
          <w:rFonts w:eastAsia="Times New Roman" w:cstheme="minorHAnsi"/>
          <w:color w:val="333333"/>
          <w:sz w:val="24"/>
          <w:szCs w:val="24"/>
        </w:rPr>
        <w:t xml:space="preserve">που </w:t>
      </w:r>
      <w:r w:rsidR="00665F80" w:rsidRPr="00665F80">
        <w:rPr>
          <w:rFonts w:eastAsia="Times New Roman" w:cstheme="minorHAnsi"/>
          <w:color w:val="333333"/>
          <w:sz w:val="24"/>
          <w:szCs w:val="24"/>
        </w:rPr>
        <w:t>είναι αποκαλυπτικό: με 19.000 μόρια μπαίνεις στην Αθήνα, ενώ με 11,98 και μερικές χιλιάδες ευρώ τον χ</w:t>
      </w:r>
      <w:r w:rsidRPr="00E37E9D">
        <w:rPr>
          <w:rFonts w:eastAsia="Times New Roman" w:cstheme="minorHAnsi"/>
          <w:color w:val="333333"/>
          <w:sz w:val="24"/>
          <w:szCs w:val="24"/>
        </w:rPr>
        <w:t>ρόνο γίνεσαι γιατρός στην Κύπρο!</w:t>
      </w:r>
    </w:p>
    <w:p w:rsidR="00C27DC3" w:rsidRPr="00E37E9D" w:rsidRDefault="00665F80" w:rsidP="000B0680">
      <w:pPr>
        <w:shd w:val="clear" w:color="auto" w:fill="FFFFFF"/>
        <w:spacing w:after="108" w:line="240" w:lineRule="auto"/>
        <w:contextualSpacing/>
        <w:jc w:val="both"/>
        <w:textAlignment w:val="baseline"/>
        <w:rPr>
          <w:rFonts w:eastAsia="Times New Roman" w:cstheme="minorHAnsi"/>
          <w:color w:val="333333"/>
          <w:sz w:val="24"/>
          <w:szCs w:val="24"/>
        </w:rPr>
      </w:pPr>
      <w:r w:rsidRPr="00665F80">
        <w:rPr>
          <w:rFonts w:eastAsia="Times New Roman" w:cstheme="minorHAnsi"/>
          <w:b/>
          <w:color w:val="333333"/>
          <w:sz w:val="24"/>
          <w:szCs w:val="24"/>
        </w:rPr>
        <w:t>Το Εθνικό Απολυτήριο δεν έρχεται να λύσει τα πραγματικά προβλήματα του σχολείου</w:t>
      </w:r>
      <w:r w:rsidRPr="00665F80">
        <w:rPr>
          <w:rFonts w:eastAsia="Times New Roman" w:cstheme="minorHAnsi"/>
          <w:color w:val="333333"/>
          <w:sz w:val="24"/>
          <w:szCs w:val="24"/>
        </w:rPr>
        <w:t xml:space="preserve">, την </w:t>
      </w:r>
      <w:proofErr w:type="spellStart"/>
      <w:r w:rsidRPr="00665F80">
        <w:rPr>
          <w:rFonts w:eastAsia="Times New Roman" w:cstheme="minorHAnsi"/>
          <w:color w:val="333333"/>
          <w:sz w:val="24"/>
          <w:szCs w:val="24"/>
        </w:rPr>
        <w:t>υποχρηματοδότηση</w:t>
      </w:r>
      <w:proofErr w:type="spellEnd"/>
      <w:r w:rsidRPr="00665F80">
        <w:rPr>
          <w:rFonts w:eastAsia="Times New Roman" w:cstheme="minorHAnsi"/>
          <w:color w:val="333333"/>
          <w:sz w:val="24"/>
          <w:szCs w:val="24"/>
        </w:rPr>
        <w:t>, τις ελλείψεις, τα</w:t>
      </w:r>
      <w:r w:rsidR="00C27DC3" w:rsidRPr="00E37E9D">
        <w:rPr>
          <w:rFonts w:eastAsia="Times New Roman" w:cstheme="minorHAnsi"/>
          <w:color w:val="333333"/>
          <w:sz w:val="24"/>
          <w:szCs w:val="24"/>
        </w:rPr>
        <w:t xml:space="preserve"> γιγάντια τμήματα, τα κενά σε εκπαιδευτικούς</w:t>
      </w:r>
      <w:r w:rsidR="00E37E9D" w:rsidRPr="00E37E9D">
        <w:rPr>
          <w:rFonts w:eastAsia="Times New Roman" w:cstheme="minorHAnsi"/>
          <w:color w:val="333333"/>
          <w:sz w:val="24"/>
          <w:szCs w:val="24"/>
        </w:rPr>
        <w:t xml:space="preserve"> κ</w:t>
      </w:r>
      <w:r w:rsidR="00C27DC3" w:rsidRPr="00E37E9D">
        <w:rPr>
          <w:rFonts w:eastAsia="Times New Roman" w:cstheme="minorHAnsi"/>
          <w:color w:val="333333"/>
          <w:sz w:val="24"/>
          <w:szCs w:val="24"/>
        </w:rPr>
        <w:t>.α.</w:t>
      </w:r>
    </w:p>
    <w:p w:rsidR="00C27DC3" w:rsidRPr="00E37E9D" w:rsidRDefault="00665F80" w:rsidP="000B0680">
      <w:pPr>
        <w:shd w:val="clear" w:color="auto" w:fill="FFFFFF"/>
        <w:spacing w:after="108" w:line="240" w:lineRule="auto"/>
        <w:jc w:val="both"/>
        <w:textAlignment w:val="baseline"/>
        <w:rPr>
          <w:rFonts w:eastAsia="Times New Roman" w:cstheme="minorHAnsi"/>
          <w:color w:val="333333"/>
          <w:sz w:val="24"/>
          <w:szCs w:val="24"/>
        </w:rPr>
      </w:pPr>
      <w:r w:rsidRPr="00665F80">
        <w:rPr>
          <w:rFonts w:eastAsia="Times New Roman" w:cstheme="minorHAnsi"/>
          <w:b/>
          <w:color w:val="333333"/>
          <w:sz w:val="24"/>
          <w:szCs w:val="24"/>
        </w:rPr>
        <w:t xml:space="preserve">Αντίθετα </w:t>
      </w:r>
      <w:r w:rsidR="00C27DC3" w:rsidRPr="00E37E9D">
        <w:rPr>
          <w:rFonts w:eastAsia="Times New Roman" w:cstheme="minorHAnsi"/>
          <w:b/>
          <w:color w:val="333333"/>
          <w:sz w:val="24"/>
          <w:szCs w:val="24"/>
        </w:rPr>
        <w:t xml:space="preserve">κατηγοριοποιεί ακόμη περισσότερο τους </w:t>
      </w:r>
      <w:r w:rsidRPr="00665F80">
        <w:rPr>
          <w:rFonts w:eastAsia="Times New Roman" w:cstheme="minorHAnsi"/>
          <w:b/>
          <w:color w:val="333333"/>
          <w:sz w:val="24"/>
          <w:szCs w:val="24"/>
        </w:rPr>
        <w:t xml:space="preserve"> μαθητ</w:t>
      </w:r>
      <w:r w:rsidR="00C27DC3" w:rsidRPr="00E37E9D">
        <w:rPr>
          <w:rFonts w:eastAsia="Times New Roman" w:cstheme="minorHAnsi"/>
          <w:b/>
          <w:color w:val="333333"/>
          <w:sz w:val="24"/>
          <w:szCs w:val="24"/>
        </w:rPr>
        <w:t>ές σε «καλούς» και «κακούς»</w:t>
      </w:r>
      <w:r w:rsidR="00C27DC3" w:rsidRPr="00E37E9D">
        <w:rPr>
          <w:rFonts w:eastAsia="Times New Roman" w:cstheme="minorHAnsi"/>
          <w:color w:val="333333"/>
          <w:sz w:val="24"/>
          <w:szCs w:val="24"/>
        </w:rPr>
        <w:t xml:space="preserve"> και αποκλείει μεγάλη μερίδα</w:t>
      </w:r>
      <w:r w:rsidRPr="00665F80">
        <w:rPr>
          <w:rFonts w:eastAsia="Times New Roman" w:cstheme="minorHAnsi"/>
          <w:color w:val="333333"/>
          <w:sz w:val="24"/>
          <w:szCs w:val="24"/>
        </w:rPr>
        <w:t xml:space="preserve"> παιδιών από το δικαίωμα στην ισ</w:t>
      </w:r>
      <w:r w:rsidR="00C27DC3" w:rsidRPr="00E37E9D">
        <w:rPr>
          <w:rFonts w:eastAsia="Times New Roman" w:cstheme="minorHAnsi"/>
          <w:color w:val="333333"/>
          <w:sz w:val="24"/>
          <w:szCs w:val="24"/>
        </w:rPr>
        <w:t xml:space="preserve">ότιμη, ποιοτική, δωρεάν μόρφωση. </w:t>
      </w:r>
    </w:p>
    <w:p w:rsidR="00F163D0" w:rsidRPr="00E37E9D" w:rsidRDefault="00C27DC3" w:rsidP="000B0680">
      <w:p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b/>
          <w:color w:val="333333"/>
          <w:sz w:val="26"/>
          <w:szCs w:val="26"/>
        </w:rPr>
        <w:t>Το σχολείο γίνεται ακόμη πιο «αποκρουστικό» και αφιλόξενο για τα παιδιά</w:t>
      </w:r>
      <w:r w:rsidRPr="00E37E9D">
        <w:rPr>
          <w:rFonts w:eastAsia="Times New Roman" w:cstheme="minorHAnsi"/>
          <w:color w:val="333333"/>
          <w:sz w:val="26"/>
          <w:szCs w:val="26"/>
        </w:rPr>
        <w:t xml:space="preserve">, χωρίς έμπνευση, </w:t>
      </w:r>
      <w:r w:rsidRPr="00E37E9D">
        <w:rPr>
          <w:rFonts w:eastAsia="Times New Roman" w:cstheme="minorHAnsi"/>
          <w:b/>
          <w:color w:val="333333"/>
          <w:sz w:val="26"/>
          <w:szCs w:val="26"/>
        </w:rPr>
        <w:t>χωρίς να λαμβάνει υπόψη την εφηβική ψυχολογία</w:t>
      </w:r>
      <w:r w:rsidRPr="00E37E9D">
        <w:rPr>
          <w:rFonts w:eastAsia="Times New Roman" w:cstheme="minorHAnsi"/>
          <w:color w:val="333333"/>
          <w:sz w:val="26"/>
          <w:szCs w:val="26"/>
        </w:rPr>
        <w:t xml:space="preserve"> και να δημιουργεί συνθήκες ολόπλευρης στήριξης στον νέο άνθρωπο να καλλιεργήσει και να εξελίξει τις </w:t>
      </w:r>
      <w:r w:rsidR="00F163D0" w:rsidRPr="00E37E9D">
        <w:rPr>
          <w:rFonts w:eastAsia="Times New Roman" w:cstheme="minorHAnsi"/>
          <w:color w:val="333333"/>
          <w:sz w:val="26"/>
          <w:szCs w:val="26"/>
        </w:rPr>
        <w:t xml:space="preserve">κλίσεις του. </w:t>
      </w:r>
      <w:r w:rsidRPr="00E37E9D">
        <w:rPr>
          <w:rFonts w:eastAsia="Times New Roman" w:cstheme="minorHAnsi"/>
          <w:color w:val="333333"/>
          <w:sz w:val="26"/>
          <w:szCs w:val="26"/>
        </w:rPr>
        <w:t xml:space="preserve">Αυτό αυξάνει </w:t>
      </w:r>
      <w:r w:rsidR="00665F80" w:rsidRPr="00665F80">
        <w:rPr>
          <w:rFonts w:eastAsia="Times New Roman" w:cstheme="minorHAnsi"/>
          <w:color w:val="333333"/>
          <w:sz w:val="26"/>
          <w:szCs w:val="26"/>
        </w:rPr>
        <w:t>τις ψυχοκοινωνικές συνέπειες στα παιδιά, επιδεινώσει τις κοινωνικές αιτίες που οδηγούν και σε έξαρση παραβατικών συμπεριφορών και βίας στα σχολεία.</w:t>
      </w:r>
    </w:p>
    <w:p w:rsidR="00F163D0" w:rsidRPr="00E37E9D" w:rsidRDefault="00F163D0" w:rsidP="000B0680">
      <w:pPr>
        <w:shd w:val="clear" w:color="auto" w:fill="FFFFFF"/>
        <w:spacing w:after="108" w:line="240" w:lineRule="auto"/>
        <w:contextualSpacing/>
        <w:jc w:val="both"/>
        <w:textAlignment w:val="baseline"/>
        <w:rPr>
          <w:rFonts w:eastAsia="Times New Roman" w:cstheme="minorHAnsi"/>
          <w:color w:val="333333"/>
          <w:sz w:val="24"/>
          <w:szCs w:val="24"/>
        </w:rPr>
      </w:pPr>
      <w:r w:rsidRPr="00E37E9D">
        <w:rPr>
          <w:rFonts w:eastAsia="Times New Roman" w:cstheme="minorHAnsi"/>
          <w:color w:val="333333"/>
          <w:sz w:val="24"/>
          <w:szCs w:val="24"/>
        </w:rPr>
        <w:t xml:space="preserve">Συζητήθηκαν προτάσεις που πρέπει να είναι στο πλαίσιο διεκδίκησης εκπαιδευτικών, μαθητών και γονέων, από κοινού, στον αντίποδα αυτών των σχεδιασμών που ενισχύουν σε αρνητική κατεύθυνση τις εξελίξεις στη εκπαίδευση και όχι απλά δεν λύνουν τα χρόνια προβλήματα που όλοι ξέρουμε και βιώνουμε, αλλά τα γιγαντώνουν και  δημιουργούν και καινούρια! </w:t>
      </w:r>
    </w:p>
    <w:p w:rsidR="000B0680" w:rsidRPr="00E37E9D" w:rsidRDefault="000B0680" w:rsidP="000B0680">
      <w:pPr>
        <w:shd w:val="clear" w:color="auto" w:fill="FFFFFF"/>
        <w:spacing w:after="108" w:line="240" w:lineRule="auto"/>
        <w:jc w:val="both"/>
        <w:textAlignment w:val="baseline"/>
        <w:rPr>
          <w:rFonts w:eastAsia="Times New Roman" w:cstheme="minorHAnsi"/>
          <w:color w:val="333333"/>
          <w:sz w:val="24"/>
          <w:szCs w:val="24"/>
        </w:rPr>
      </w:pPr>
    </w:p>
    <w:p w:rsidR="000B0680" w:rsidRPr="00E37E9D" w:rsidRDefault="000B0680" w:rsidP="000B0680">
      <w:pPr>
        <w:shd w:val="clear" w:color="auto" w:fill="FFFFFF"/>
        <w:spacing w:after="108" w:line="240" w:lineRule="auto"/>
        <w:jc w:val="both"/>
        <w:textAlignment w:val="baseline"/>
        <w:rPr>
          <w:rFonts w:eastAsia="Times New Roman" w:cstheme="minorHAnsi"/>
          <w:b/>
          <w:color w:val="333333"/>
          <w:sz w:val="26"/>
          <w:szCs w:val="26"/>
          <w:u w:val="single"/>
        </w:rPr>
      </w:pPr>
      <w:r w:rsidRPr="00E37E9D">
        <w:rPr>
          <w:rFonts w:eastAsia="Times New Roman" w:cstheme="minorHAnsi"/>
          <w:b/>
          <w:color w:val="333333"/>
          <w:sz w:val="26"/>
          <w:szCs w:val="26"/>
          <w:u w:val="single"/>
        </w:rPr>
        <w:t xml:space="preserve">Μια σειρά προτάσεων που αφορούν σε: </w:t>
      </w:r>
    </w:p>
    <w:p w:rsidR="000B0680" w:rsidRPr="00E37E9D" w:rsidRDefault="000B0680"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Δ</w:t>
      </w:r>
      <w:r w:rsidR="00665F80" w:rsidRPr="00E37E9D">
        <w:rPr>
          <w:rFonts w:eastAsia="Times New Roman" w:cstheme="minorHAnsi"/>
          <w:color w:val="333333"/>
          <w:sz w:val="26"/>
          <w:szCs w:val="26"/>
        </w:rPr>
        <w:t>υνατότητα πολλαπλών επιλογ</w:t>
      </w:r>
      <w:r w:rsidRPr="00E37E9D">
        <w:rPr>
          <w:rFonts w:eastAsia="Times New Roman" w:cstheme="minorHAnsi"/>
          <w:color w:val="333333"/>
          <w:sz w:val="26"/>
          <w:szCs w:val="26"/>
        </w:rPr>
        <w:t>ών στις πανελλαδικές εξετάσεις</w:t>
      </w:r>
    </w:p>
    <w:p w:rsidR="000B0680" w:rsidRPr="00E37E9D" w:rsidRDefault="000B0680"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Δ</w:t>
      </w:r>
      <w:r w:rsidR="00665F80" w:rsidRPr="00E37E9D">
        <w:rPr>
          <w:rFonts w:eastAsia="Times New Roman" w:cstheme="minorHAnsi"/>
          <w:color w:val="333333"/>
          <w:sz w:val="26"/>
          <w:szCs w:val="26"/>
        </w:rPr>
        <w:t>ικαίωμα επανάληψης όσες φορές χρειαστεί και να μπορούν τα παιδιά να κατοχυρώνουν τους βαθμούς που έχουν πετύχει</w:t>
      </w:r>
    </w:p>
    <w:p w:rsidR="000B0680" w:rsidRPr="00E37E9D" w:rsidRDefault="000B0680"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Κ</w:t>
      </w:r>
      <w:r w:rsidR="00665F80" w:rsidRPr="00E37E9D">
        <w:rPr>
          <w:rFonts w:eastAsia="Times New Roman" w:cstheme="minorHAnsi"/>
          <w:color w:val="333333"/>
          <w:sz w:val="26"/>
          <w:szCs w:val="26"/>
        </w:rPr>
        <w:t>ατ</w:t>
      </w:r>
      <w:r w:rsidRPr="00E37E9D">
        <w:rPr>
          <w:rFonts w:eastAsia="Times New Roman" w:cstheme="minorHAnsi"/>
          <w:color w:val="333333"/>
          <w:sz w:val="26"/>
          <w:szCs w:val="26"/>
        </w:rPr>
        <w:t>άργηση</w:t>
      </w:r>
      <w:r w:rsidR="00665F80" w:rsidRPr="00E37E9D">
        <w:rPr>
          <w:rFonts w:eastAsia="Times New Roman" w:cstheme="minorHAnsi"/>
          <w:color w:val="333333"/>
          <w:sz w:val="26"/>
          <w:szCs w:val="26"/>
        </w:rPr>
        <w:t xml:space="preserve"> </w:t>
      </w:r>
      <w:r w:rsidRPr="00E37E9D">
        <w:rPr>
          <w:rFonts w:eastAsia="Times New Roman" w:cstheme="minorHAnsi"/>
          <w:color w:val="333333"/>
          <w:sz w:val="26"/>
          <w:szCs w:val="26"/>
        </w:rPr>
        <w:t>τ</w:t>
      </w:r>
      <w:r w:rsidR="00665F80" w:rsidRPr="00E37E9D">
        <w:rPr>
          <w:rFonts w:eastAsia="Times New Roman" w:cstheme="minorHAnsi"/>
          <w:color w:val="333333"/>
          <w:sz w:val="26"/>
          <w:szCs w:val="26"/>
        </w:rPr>
        <w:t>η</w:t>
      </w:r>
      <w:r w:rsidRPr="00E37E9D">
        <w:rPr>
          <w:rFonts w:eastAsia="Times New Roman" w:cstheme="minorHAnsi"/>
          <w:color w:val="333333"/>
          <w:sz w:val="26"/>
          <w:szCs w:val="26"/>
        </w:rPr>
        <w:t>ς</w:t>
      </w:r>
      <w:r w:rsidR="00665F80" w:rsidRPr="00E37E9D">
        <w:rPr>
          <w:rFonts w:eastAsia="Times New Roman" w:cstheme="minorHAnsi"/>
          <w:color w:val="333333"/>
          <w:sz w:val="26"/>
          <w:szCs w:val="26"/>
        </w:rPr>
        <w:t xml:space="preserve"> Τράπεζα</w:t>
      </w:r>
      <w:r w:rsidRPr="00E37E9D">
        <w:rPr>
          <w:rFonts w:eastAsia="Times New Roman" w:cstheme="minorHAnsi"/>
          <w:color w:val="333333"/>
          <w:sz w:val="26"/>
          <w:szCs w:val="26"/>
        </w:rPr>
        <w:t>ς</w:t>
      </w:r>
      <w:r w:rsidR="00665F80" w:rsidRPr="00E37E9D">
        <w:rPr>
          <w:rFonts w:eastAsia="Times New Roman" w:cstheme="minorHAnsi"/>
          <w:color w:val="333333"/>
          <w:sz w:val="26"/>
          <w:szCs w:val="26"/>
        </w:rPr>
        <w:t xml:space="preserve"> Θεμάτων</w:t>
      </w:r>
    </w:p>
    <w:p w:rsidR="000B0680" w:rsidRPr="00E37E9D" w:rsidRDefault="000B0680"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Ενίσχυση</w:t>
      </w:r>
      <w:r w:rsidR="00665F80" w:rsidRPr="00E37E9D">
        <w:rPr>
          <w:rFonts w:eastAsia="Times New Roman" w:cstheme="minorHAnsi"/>
          <w:color w:val="333333"/>
          <w:sz w:val="26"/>
          <w:szCs w:val="26"/>
        </w:rPr>
        <w:t xml:space="preserve"> </w:t>
      </w:r>
      <w:r w:rsidRPr="00E37E9D">
        <w:rPr>
          <w:rFonts w:eastAsia="Times New Roman" w:cstheme="minorHAnsi"/>
          <w:color w:val="333333"/>
          <w:sz w:val="26"/>
          <w:szCs w:val="26"/>
        </w:rPr>
        <w:t xml:space="preserve">της </w:t>
      </w:r>
      <w:r w:rsidR="00F163D0" w:rsidRPr="00E37E9D">
        <w:rPr>
          <w:rFonts w:eastAsia="Times New Roman" w:cstheme="minorHAnsi"/>
          <w:color w:val="333333"/>
          <w:sz w:val="26"/>
          <w:szCs w:val="26"/>
        </w:rPr>
        <w:t>πρόσθετη</w:t>
      </w:r>
      <w:r w:rsidRPr="00E37E9D">
        <w:rPr>
          <w:rFonts w:eastAsia="Times New Roman" w:cstheme="minorHAnsi"/>
          <w:color w:val="333333"/>
          <w:sz w:val="26"/>
          <w:szCs w:val="26"/>
        </w:rPr>
        <w:t>ς</w:t>
      </w:r>
      <w:r w:rsidR="00F163D0" w:rsidRPr="00E37E9D">
        <w:rPr>
          <w:rFonts w:eastAsia="Times New Roman" w:cstheme="minorHAnsi"/>
          <w:color w:val="333333"/>
          <w:sz w:val="26"/>
          <w:szCs w:val="26"/>
        </w:rPr>
        <w:t xml:space="preserve"> διδακτική στήριξη</w:t>
      </w:r>
      <w:r w:rsidRPr="00E37E9D">
        <w:rPr>
          <w:rFonts w:eastAsia="Times New Roman" w:cstheme="minorHAnsi"/>
          <w:color w:val="333333"/>
          <w:sz w:val="26"/>
          <w:szCs w:val="26"/>
        </w:rPr>
        <w:t>ς</w:t>
      </w:r>
    </w:p>
    <w:p w:rsidR="00E37E9D" w:rsidRPr="00E37E9D" w:rsidRDefault="00E37E9D"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Μείωση</w:t>
      </w:r>
      <w:r w:rsidR="000B0680" w:rsidRPr="00E37E9D">
        <w:rPr>
          <w:rFonts w:eastAsia="Times New Roman" w:cstheme="minorHAnsi"/>
          <w:color w:val="333333"/>
          <w:sz w:val="26"/>
          <w:szCs w:val="26"/>
        </w:rPr>
        <w:t xml:space="preserve"> του αριθμ</w:t>
      </w:r>
      <w:r w:rsidRPr="00E37E9D">
        <w:rPr>
          <w:rFonts w:eastAsia="Times New Roman" w:cstheme="minorHAnsi"/>
          <w:color w:val="333333"/>
          <w:sz w:val="26"/>
          <w:szCs w:val="26"/>
        </w:rPr>
        <w:t>ού</w:t>
      </w:r>
      <w:r w:rsidR="00665F80" w:rsidRPr="00E37E9D">
        <w:rPr>
          <w:rFonts w:eastAsia="Times New Roman" w:cstheme="minorHAnsi"/>
          <w:color w:val="333333"/>
          <w:sz w:val="26"/>
          <w:szCs w:val="26"/>
        </w:rPr>
        <w:t xml:space="preserve"> μαθητών ανά τμήμα, 20 μαθητές στα μαθήματα γενικής π</w:t>
      </w:r>
      <w:r w:rsidR="000B0680" w:rsidRPr="00E37E9D">
        <w:rPr>
          <w:rFonts w:eastAsia="Times New Roman" w:cstheme="minorHAnsi"/>
          <w:color w:val="333333"/>
          <w:sz w:val="26"/>
          <w:szCs w:val="26"/>
        </w:rPr>
        <w:t>αιδείας και 15 στην κατεύθυνσ</w:t>
      </w:r>
      <w:r w:rsidRPr="00E37E9D">
        <w:rPr>
          <w:rFonts w:eastAsia="Times New Roman" w:cstheme="minorHAnsi"/>
          <w:color w:val="333333"/>
          <w:sz w:val="26"/>
          <w:szCs w:val="26"/>
        </w:rPr>
        <w:t>η</w:t>
      </w:r>
    </w:p>
    <w:p w:rsidR="00E37E9D" w:rsidRPr="00E37E9D" w:rsidRDefault="00E37E9D"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Εξασφάλιση</w:t>
      </w:r>
      <w:r w:rsidR="000B0680" w:rsidRPr="00E37E9D">
        <w:rPr>
          <w:rFonts w:eastAsia="Times New Roman" w:cstheme="minorHAnsi"/>
          <w:color w:val="333333"/>
          <w:sz w:val="26"/>
          <w:szCs w:val="26"/>
        </w:rPr>
        <w:t xml:space="preserve"> </w:t>
      </w:r>
      <w:r w:rsidRPr="00E37E9D">
        <w:rPr>
          <w:rFonts w:eastAsia="Times New Roman" w:cstheme="minorHAnsi"/>
          <w:color w:val="333333"/>
          <w:sz w:val="26"/>
          <w:szCs w:val="26"/>
        </w:rPr>
        <w:t>σύγχρονων υποδομών</w:t>
      </w:r>
      <w:r w:rsidR="00665F80" w:rsidRPr="00E37E9D">
        <w:rPr>
          <w:rFonts w:eastAsia="Times New Roman" w:cstheme="minorHAnsi"/>
          <w:color w:val="333333"/>
          <w:sz w:val="26"/>
          <w:szCs w:val="26"/>
        </w:rPr>
        <w:t xml:space="preserve">, </w:t>
      </w:r>
      <w:r w:rsidRPr="00E37E9D">
        <w:rPr>
          <w:rFonts w:eastAsia="Times New Roman" w:cstheme="minorHAnsi"/>
          <w:color w:val="333333"/>
          <w:sz w:val="26"/>
          <w:szCs w:val="26"/>
        </w:rPr>
        <w:t>εργαστηρίων, βιβλιοθηκών.</w:t>
      </w:r>
    </w:p>
    <w:p w:rsidR="00665F80" w:rsidRDefault="00E37E9D" w:rsidP="00E37E9D">
      <w:pPr>
        <w:pStyle w:val="a4"/>
        <w:numPr>
          <w:ilvl w:val="0"/>
          <w:numId w:val="3"/>
        </w:numPr>
        <w:shd w:val="clear" w:color="auto" w:fill="FFFFFF"/>
        <w:spacing w:after="108" w:line="240" w:lineRule="auto"/>
        <w:jc w:val="both"/>
        <w:textAlignment w:val="baseline"/>
        <w:rPr>
          <w:rFonts w:eastAsia="Times New Roman" w:cstheme="minorHAnsi"/>
          <w:color w:val="333333"/>
          <w:sz w:val="26"/>
          <w:szCs w:val="26"/>
        </w:rPr>
      </w:pPr>
      <w:r w:rsidRPr="00E37E9D">
        <w:rPr>
          <w:rFonts w:eastAsia="Times New Roman" w:cstheme="minorHAnsi"/>
          <w:color w:val="333333"/>
          <w:sz w:val="26"/>
          <w:szCs w:val="26"/>
        </w:rPr>
        <w:t>Μόνιμοι</w:t>
      </w:r>
      <w:r w:rsidR="00665F80" w:rsidRPr="00E37E9D">
        <w:rPr>
          <w:rFonts w:eastAsia="Times New Roman" w:cstheme="minorHAnsi"/>
          <w:color w:val="333333"/>
          <w:sz w:val="26"/>
          <w:szCs w:val="26"/>
        </w:rPr>
        <w:t xml:space="preserve"> διορισμοί, σταθερό προσωπικό, ενισχυτική διδασκαλία μέσα στο σχολείο, ειδική αγωγή και ψυχοκοινωνική στήριξη. Να σταματήσει το απαράδεκτο φαινόμενο να γίνονται προσ</w:t>
      </w:r>
      <w:r w:rsidRPr="00E37E9D">
        <w:rPr>
          <w:rFonts w:eastAsia="Times New Roman" w:cstheme="minorHAnsi"/>
          <w:color w:val="333333"/>
          <w:sz w:val="26"/>
          <w:szCs w:val="26"/>
        </w:rPr>
        <w:t xml:space="preserve">λήψεις εκπαιδευτικών Γενάρη, </w:t>
      </w:r>
      <w:r w:rsidR="00665F80" w:rsidRPr="00E37E9D">
        <w:rPr>
          <w:rFonts w:eastAsia="Times New Roman" w:cstheme="minorHAnsi"/>
          <w:color w:val="333333"/>
          <w:sz w:val="26"/>
          <w:szCs w:val="26"/>
        </w:rPr>
        <w:t>Φλεβάρη</w:t>
      </w:r>
      <w:r w:rsidRPr="00E37E9D">
        <w:rPr>
          <w:rFonts w:eastAsia="Times New Roman" w:cstheme="minorHAnsi"/>
          <w:color w:val="333333"/>
          <w:sz w:val="26"/>
          <w:szCs w:val="26"/>
        </w:rPr>
        <w:t>, Μάρτη ή και…</w:t>
      </w:r>
      <w:r>
        <w:rPr>
          <w:rFonts w:eastAsia="Times New Roman" w:cstheme="minorHAnsi"/>
          <w:color w:val="333333"/>
          <w:sz w:val="26"/>
          <w:szCs w:val="26"/>
        </w:rPr>
        <w:t xml:space="preserve"> </w:t>
      </w:r>
      <w:r w:rsidRPr="00E37E9D">
        <w:rPr>
          <w:rFonts w:eastAsia="Times New Roman" w:cstheme="minorHAnsi"/>
          <w:color w:val="333333"/>
          <w:sz w:val="26"/>
          <w:szCs w:val="26"/>
        </w:rPr>
        <w:t>ποτέ</w:t>
      </w:r>
      <w:r w:rsidR="00665F80" w:rsidRPr="00E37E9D">
        <w:rPr>
          <w:rFonts w:eastAsia="Times New Roman" w:cstheme="minorHAnsi"/>
          <w:color w:val="333333"/>
          <w:sz w:val="26"/>
          <w:szCs w:val="26"/>
        </w:rPr>
        <w:t xml:space="preserve"> και να λείπουν εκπαιδευτικοί πανελλαδικώς εξεταζομένων μαθημάτων!</w:t>
      </w:r>
    </w:p>
    <w:p w:rsidR="00E37E9D" w:rsidRDefault="00E37E9D" w:rsidP="00E37E9D">
      <w:pPr>
        <w:shd w:val="clear" w:color="auto" w:fill="FFFFFF"/>
        <w:spacing w:after="108" w:line="240" w:lineRule="auto"/>
        <w:jc w:val="both"/>
        <w:textAlignment w:val="baseline"/>
        <w:rPr>
          <w:rFonts w:eastAsia="Times New Roman" w:cstheme="minorHAnsi"/>
          <w:color w:val="333333"/>
          <w:sz w:val="26"/>
          <w:szCs w:val="26"/>
        </w:rPr>
      </w:pPr>
      <w:r>
        <w:rPr>
          <w:rFonts w:eastAsia="Times New Roman" w:cstheme="minorHAnsi"/>
          <w:color w:val="333333"/>
          <w:sz w:val="26"/>
          <w:szCs w:val="26"/>
        </w:rPr>
        <w:t>Η πλούσια συζήτηση</w:t>
      </w:r>
      <w:r w:rsidR="003B11E0">
        <w:rPr>
          <w:rFonts w:eastAsia="Times New Roman" w:cstheme="minorHAnsi"/>
          <w:color w:val="333333"/>
          <w:sz w:val="26"/>
          <w:szCs w:val="26"/>
        </w:rPr>
        <w:t xml:space="preserve"> μεταξύ μας, ανέδειξε το πόσο σημαντικό είναι να συναντιόμαστε από κοντά και να «μοιραζόμαστε» τις αγωνίες, τους προβληματισμούς, τις προτάσεις μας… δεν υπάρχει άλλος τρόπος και δρόμος…!</w:t>
      </w:r>
    </w:p>
    <w:p w:rsidR="003B11E0" w:rsidRPr="003B11E0" w:rsidRDefault="003B11E0" w:rsidP="003B11E0">
      <w:pPr>
        <w:shd w:val="clear" w:color="auto" w:fill="FFFFFF"/>
        <w:spacing w:after="108" w:line="240" w:lineRule="auto"/>
        <w:jc w:val="center"/>
        <w:textAlignment w:val="baseline"/>
        <w:rPr>
          <w:rFonts w:eastAsia="Times New Roman" w:cstheme="minorHAnsi"/>
          <w:color w:val="333333"/>
          <w:sz w:val="36"/>
          <w:szCs w:val="36"/>
        </w:rPr>
      </w:pPr>
      <w:r w:rsidRPr="003B11E0">
        <w:rPr>
          <w:rFonts w:eastAsia="Times New Roman" w:cstheme="minorHAnsi"/>
          <w:color w:val="333333"/>
          <w:sz w:val="36"/>
          <w:szCs w:val="36"/>
        </w:rPr>
        <w:t>Τα παιδιά μας και οι ανάγκες τους δεν είναι κόστος!</w:t>
      </w:r>
    </w:p>
    <w:p w:rsidR="003B11E0" w:rsidRDefault="003B11E0" w:rsidP="003B11E0">
      <w:pPr>
        <w:shd w:val="clear" w:color="auto" w:fill="FFFFFF"/>
        <w:spacing w:after="108" w:line="240" w:lineRule="auto"/>
        <w:jc w:val="center"/>
        <w:textAlignment w:val="baseline"/>
        <w:rPr>
          <w:rFonts w:eastAsia="Times New Roman" w:cstheme="minorHAnsi"/>
          <w:color w:val="333333"/>
          <w:sz w:val="26"/>
          <w:szCs w:val="26"/>
        </w:rPr>
      </w:pPr>
      <w:r>
        <w:rPr>
          <w:rFonts w:eastAsia="Times New Roman" w:cstheme="minorHAnsi"/>
          <w:color w:val="333333"/>
          <w:sz w:val="26"/>
          <w:szCs w:val="26"/>
        </w:rPr>
        <w:t xml:space="preserve">Είναι ευθύνη </w:t>
      </w:r>
      <w:r w:rsidRPr="003B11E0">
        <w:rPr>
          <w:rFonts w:eastAsia="Times New Roman" w:cstheme="minorHAnsi"/>
          <w:b/>
          <w:color w:val="333333"/>
          <w:sz w:val="26"/>
          <w:szCs w:val="26"/>
        </w:rPr>
        <w:t>όλων μας</w:t>
      </w:r>
      <w:r>
        <w:rPr>
          <w:rFonts w:eastAsia="Times New Roman" w:cstheme="minorHAnsi"/>
          <w:color w:val="333333"/>
          <w:sz w:val="26"/>
          <w:szCs w:val="26"/>
        </w:rPr>
        <w:t xml:space="preserve"> να διασφαλίσουμε</w:t>
      </w:r>
    </w:p>
    <w:p w:rsidR="003B11E0" w:rsidRDefault="003B11E0" w:rsidP="003B11E0">
      <w:pPr>
        <w:shd w:val="clear" w:color="auto" w:fill="FFFFFF"/>
        <w:spacing w:after="108" w:line="240" w:lineRule="auto"/>
        <w:jc w:val="center"/>
        <w:textAlignment w:val="baseline"/>
        <w:rPr>
          <w:rFonts w:eastAsia="Times New Roman" w:cstheme="minorHAnsi"/>
          <w:b/>
          <w:color w:val="333333"/>
          <w:sz w:val="26"/>
          <w:szCs w:val="26"/>
        </w:rPr>
      </w:pPr>
      <w:r w:rsidRPr="003B11E0">
        <w:rPr>
          <w:rFonts w:eastAsia="Times New Roman" w:cstheme="minorHAnsi"/>
          <w:b/>
          <w:color w:val="333333"/>
          <w:sz w:val="26"/>
          <w:szCs w:val="26"/>
        </w:rPr>
        <w:t>ΓΙΑ ΟΛΑ ΤΑ ΠΑΙΔΙΑ ΙΣΟΤΙΜΗ ΠΡΟΣΒΑΣΗ ΣΤΗΝ ΕΚΠΑΙΔΕΥΣΗ!</w:t>
      </w:r>
    </w:p>
    <w:p w:rsidR="003B11E0" w:rsidRPr="003B11E0" w:rsidRDefault="003B11E0" w:rsidP="003B11E0">
      <w:pPr>
        <w:shd w:val="clear" w:color="auto" w:fill="FFFFFF"/>
        <w:spacing w:after="108" w:line="240" w:lineRule="auto"/>
        <w:jc w:val="right"/>
        <w:textAlignment w:val="baseline"/>
        <w:rPr>
          <w:rFonts w:eastAsia="Times New Roman" w:cstheme="minorHAnsi"/>
          <w:color w:val="333333"/>
          <w:sz w:val="26"/>
          <w:szCs w:val="26"/>
        </w:rPr>
      </w:pPr>
      <w:r w:rsidRPr="003B11E0">
        <w:rPr>
          <w:rFonts w:eastAsia="Times New Roman" w:cstheme="minorHAnsi"/>
          <w:color w:val="333333"/>
          <w:sz w:val="26"/>
          <w:szCs w:val="26"/>
        </w:rPr>
        <w:t>Το Δ.Σ</w:t>
      </w:r>
    </w:p>
    <w:p w:rsidR="00665F80" w:rsidRPr="00665F80" w:rsidRDefault="00665F80" w:rsidP="000B0680">
      <w:pPr>
        <w:shd w:val="clear" w:color="auto" w:fill="FFFFFF"/>
        <w:spacing w:after="377" w:line="240" w:lineRule="auto"/>
        <w:jc w:val="both"/>
        <w:textAlignment w:val="baseline"/>
        <w:rPr>
          <w:rFonts w:eastAsia="Times New Roman" w:cstheme="minorHAnsi"/>
          <w:color w:val="333333"/>
          <w:sz w:val="26"/>
          <w:szCs w:val="26"/>
        </w:rPr>
      </w:pPr>
      <w:r w:rsidRPr="00665F80">
        <w:rPr>
          <w:rFonts w:eastAsia="Times New Roman" w:cstheme="minorHAnsi"/>
          <w:color w:val="333333"/>
          <w:sz w:val="26"/>
          <w:szCs w:val="26"/>
        </w:rPr>
        <w:t> </w:t>
      </w:r>
    </w:p>
    <w:p w:rsidR="00EE7514" w:rsidRPr="00E37E9D" w:rsidRDefault="00EE7514" w:rsidP="000B0680">
      <w:pPr>
        <w:jc w:val="both"/>
        <w:rPr>
          <w:rFonts w:cstheme="minorHAnsi"/>
          <w:sz w:val="26"/>
          <w:szCs w:val="26"/>
        </w:rPr>
      </w:pPr>
    </w:p>
    <w:sectPr w:rsidR="00EE7514" w:rsidRPr="00E37E9D" w:rsidSect="00E37E9D">
      <w:pgSz w:w="11906" w:h="16838"/>
      <w:pgMar w:top="142" w:right="1416"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C62BC"/>
    <w:multiLevelType w:val="multilevel"/>
    <w:tmpl w:val="01C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B62DE9"/>
    <w:multiLevelType w:val="multilevel"/>
    <w:tmpl w:val="758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55734C"/>
    <w:multiLevelType w:val="hybridMultilevel"/>
    <w:tmpl w:val="1C149D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665F80"/>
    <w:rsid w:val="000A3041"/>
    <w:rsid w:val="000B0680"/>
    <w:rsid w:val="00275DF4"/>
    <w:rsid w:val="003B11E0"/>
    <w:rsid w:val="0047322E"/>
    <w:rsid w:val="00633366"/>
    <w:rsid w:val="00665F80"/>
    <w:rsid w:val="00905218"/>
    <w:rsid w:val="00906269"/>
    <w:rsid w:val="0095579C"/>
    <w:rsid w:val="00C27DC3"/>
    <w:rsid w:val="00E37E9D"/>
    <w:rsid w:val="00EE7514"/>
    <w:rsid w:val="00F163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5F80"/>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47322E"/>
    <w:rPr>
      <w:color w:val="0000FF" w:themeColor="hyperlink"/>
      <w:u w:val="single"/>
    </w:rPr>
  </w:style>
  <w:style w:type="paragraph" w:styleId="a3">
    <w:name w:val="Balloon Text"/>
    <w:basedOn w:val="a"/>
    <w:link w:val="Char"/>
    <w:uiPriority w:val="99"/>
    <w:semiHidden/>
    <w:unhideWhenUsed/>
    <w:rsid w:val="0047322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7322E"/>
    <w:rPr>
      <w:rFonts w:ascii="Tahoma" w:hAnsi="Tahoma" w:cs="Tahoma"/>
      <w:sz w:val="16"/>
      <w:szCs w:val="16"/>
    </w:rPr>
  </w:style>
  <w:style w:type="paragraph" w:styleId="a4">
    <w:name w:val="List Paragraph"/>
    <w:basedOn w:val="a"/>
    <w:uiPriority w:val="34"/>
    <w:qFormat/>
    <w:rsid w:val="00E37E9D"/>
    <w:pPr>
      <w:ind w:left="720"/>
      <w:contextualSpacing/>
    </w:pPr>
  </w:style>
</w:styles>
</file>

<file path=word/webSettings.xml><?xml version="1.0" encoding="utf-8"?>
<w:webSettings xmlns:r="http://schemas.openxmlformats.org/officeDocument/2006/relationships" xmlns:w="http://schemas.openxmlformats.org/wordprocessingml/2006/main">
  <w:divs>
    <w:div w:id="18589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enwsigoneonpeirai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847</Words>
  <Characters>4580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2026-04-30T06:21:00Z</dcterms:created>
  <dcterms:modified xsi:type="dcterms:W3CDTF">2026-04-30T06:24:00Z</dcterms:modified>
</cp:coreProperties>
</file>