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5E1" w:rsidRPr="00976C18" w:rsidRDefault="00533478" w:rsidP="000F290E">
      <w:pPr>
        <w:pBdr>
          <w:top w:val="single" w:sz="4" w:space="1" w:color="auto"/>
          <w:left w:val="single" w:sz="4" w:space="0" w:color="auto"/>
          <w:bottom w:val="single" w:sz="4" w:space="1" w:color="auto"/>
          <w:right w:val="single" w:sz="4" w:space="4" w:color="auto"/>
        </w:pBdr>
        <w:spacing w:line="240" w:lineRule="auto"/>
        <w:ind w:left="-567" w:right="-625"/>
        <w:jc w:val="center"/>
        <w:rPr>
          <w:b/>
          <w:sz w:val="32"/>
          <w:szCs w:val="32"/>
        </w:rPr>
      </w:pPr>
      <w:r w:rsidRPr="00976C18">
        <w:rPr>
          <w:b/>
          <w:sz w:val="32"/>
          <w:szCs w:val="32"/>
        </w:rPr>
        <w:t>ΕΠΙΤΡΟΠΗ ΚΑΤΑ</w:t>
      </w:r>
      <w:r w:rsidR="00D740FF" w:rsidRPr="00976C18">
        <w:rPr>
          <w:b/>
          <w:sz w:val="32"/>
          <w:szCs w:val="32"/>
        </w:rPr>
        <w:t xml:space="preserve"> ΤΩΝ ΠΛΕΙΣΤΗΡΙΑΣΜΩΝ ΠΕΡΙΣΤΕΡΙΟΥ</w:t>
      </w:r>
      <w:r w:rsidR="0069265F" w:rsidRPr="00976C18">
        <w:rPr>
          <w:b/>
          <w:sz w:val="32"/>
          <w:szCs w:val="32"/>
        </w:rPr>
        <w:t xml:space="preserve"> </w:t>
      </w:r>
    </w:p>
    <w:p w:rsidR="0069265F" w:rsidRPr="00976C18" w:rsidRDefault="000F290E" w:rsidP="000F290E">
      <w:pPr>
        <w:pBdr>
          <w:top w:val="single" w:sz="4" w:space="1" w:color="auto"/>
          <w:left w:val="single" w:sz="4" w:space="0" w:color="auto"/>
          <w:bottom w:val="single" w:sz="4" w:space="1" w:color="auto"/>
          <w:right w:val="single" w:sz="4" w:space="4" w:color="auto"/>
        </w:pBdr>
        <w:spacing w:line="240" w:lineRule="auto"/>
        <w:ind w:left="-567" w:right="-625"/>
        <w:jc w:val="center"/>
        <w:rPr>
          <w:b/>
          <w:bCs/>
          <w:sz w:val="32"/>
          <w:szCs w:val="32"/>
        </w:rPr>
      </w:pPr>
      <w:r w:rsidRPr="00976C18">
        <w:rPr>
          <w:b/>
          <w:bCs/>
          <w:sz w:val="32"/>
          <w:szCs w:val="32"/>
        </w:rPr>
        <w:t>ΣΥΝΔΙΚΑΤΟ ΦΑΡΜΑΚΟΥ ΚΑΛΛΥΝΤΙΚΟΥ &amp; ΣΥΝΑΦΩΝ ΕΠΑΓ/ΤΩΝ. ΑΤΤΙΚΗΣ –ΠΕΙΡΑΙΑ &amp; ΝΗΣΩΝ</w:t>
      </w:r>
    </w:p>
    <w:p w:rsidR="000F290E" w:rsidRPr="00976C18" w:rsidRDefault="000F290E" w:rsidP="000F290E">
      <w:pPr>
        <w:pBdr>
          <w:top w:val="single" w:sz="4" w:space="1" w:color="auto"/>
          <w:left w:val="single" w:sz="4" w:space="0" w:color="auto"/>
          <w:bottom w:val="single" w:sz="4" w:space="1" w:color="auto"/>
          <w:right w:val="single" w:sz="4" w:space="4" w:color="auto"/>
        </w:pBdr>
        <w:spacing w:line="240" w:lineRule="auto"/>
        <w:ind w:left="-567" w:right="-625"/>
        <w:jc w:val="center"/>
        <w:rPr>
          <w:b/>
          <w:sz w:val="32"/>
          <w:szCs w:val="32"/>
        </w:rPr>
      </w:pPr>
      <w:r w:rsidRPr="00976C18">
        <w:rPr>
          <w:b/>
          <w:bCs/>
          <w:sz w:val="32"/>
          <w:szCs w:val="32"/>
        </w:rPr>
        <w:t>ΣΩΜΑΤΕΙΟ ΕΡΓΑΖΟΜΕΝΩΝ</w:t>
      </w:r>
      <w:r w:rsidR="008C528F" w:rsidRPr="00976C18">
        <w:rPr>
          <w:b/>
          <w:bCs/>
          <w:sz w:val="32"/>
          <w:szCs w:val="32"/>
        </w:rPr>
        <w:t xml:space="preserve"> “</w:t>
      </w:r>
      <w:r w:rsidRPr="00976C18">
        <w:rPr>
          <w:b/>
          <w:bCs/>
          <w:sz w:val="32"/>
          <w:szCs w:val="32"/>
          <w:lang w:val="en-US"/>
        </w:rPr>
        <w:t>DEMO</w:t>
      </w:r>
      <w:r w:rsidR="008C528F" w:rsidRPr="00976C18">
        <w:rPr>
          <w:b/>
          <w:bCs/>
          <w:sz w:val="32"/>
          <w:szCs w:val="32"/>
        </w:rPr>
        <w:t>”</w:t>
      </w:r>
    </w:p>
    <w:p w:rsidR="009D62F0" w:rsidRPr="009D62F0" w:rsidRDefault="00976C18" w:rsidP="008F35CE">
      <w:pPr>
        <w:ind w:left="-567" w:right="-568"/>
        <w:jc w:val="center"/>
        <w:rPr>
          <w:bCs/>
          <w:sz w:val="36"/>
          <w:szCs w:val="36"/>
          <w:u w:val="single"/>
        </w:rPr>
      </w:pPr>
      <w:r>
        <w:rPr>
          <w:bCs/>
          <w:sz w:val="36"/>
          <w:szCs w:val="36"/>
          <w:u w:val="single"/>
        </w:rPr>
        <w:t>ΣΥΝΑΥΛΙΑ ΑΛΛΗΛΕΓΓΥΗΣ 18/5</w:t>
      </w:r>
    </w:p>
    <w:p w:rsidR="008454AA" w:rsidRPr="001C762A" w:rsidRDefault="00992CDA" w:rsidP="008F35CE">
      <w:pPr>
        <w:ind w:left="-567" w:right="-568"/>
        <w:jc w:val="both"/>
        <w:rPr>
          <w:b/>
          <w:sz w:val="24"/>
          <w:szCs w:val="24"/>
        </w:rPr>
      </w:pPr>
      <w:r w:rsidRPr="009D62F0">
        <w:rPr>
          <w:b/>
          <w:sz w:val="24"/>
          <w:szCs w:val="24"/>
        </w:rPr>
        <w:t>Μ</w:t>
      </w:r>
      <w:r w:rsidR="008454AA" w:rsidRPr="009D62F0">
        <w:rPr>
          <w:b/>
          <w:sz w:val="24"/>
          <w:szCs w:val="24"/>
        </w:rPr>
        <w:t xml:space="preserve">εγάλη </w:t>
      </w:r>
      <w:r w:rsidR="009D62F0">
        <w:rPr>
          <w:b/>
          <w:sz w:val="24"/>
          <w:szCs w:val="24"/>
        </w:rPr>
        <w:t>συναυλία αλληλεγγύ</w:t>
      </w:r>
      <w:r w:rsidR="009D62F0" w:rsidRPr="009D62F0">
        <w:rPr>
          <w:b/>
          <w:sz w:val="24"/>
          <w:szCs w:val="24"/>
        </w:rPr>
        <w:t>ης</w:t>
      </w:r>
      <w:r w:rsidR="009D62F0" w:rsidRPr="001C762A">
        <w:rPr>
          <w:b/>
          <w:sz w:val="24"/>
          <w:szCs w:val="24"/>
        </w:rPr>
        <w:t xml:space="preserve"> </w:t>
      </w:r>
      <w:r w:rsidR="00976C18">
        <w:rPr>
          <w:b/>
          <w:sz w:val="24"/>
          <w:szCs w:val="24"/>
        </w:rPr>
        <w:t>την Δευτέρα 18 Μαΐου</w:t>
      </w:r>
      <w:r w:rsidR="008454AA" w:rsidRPr="001C762A">
        <w:rPr>
          <w:b/>
          <w:sz w:val="24"/>
          <w:szCs w:val="24"/>
        </w:rPr>
        <w:t xml:space="preserve"> 2026 </w:t>
      </w:r>
      <w:r w:rsidR="00976C18">
        <w:rPr>
          <w:b/>
          <w:sz w:val="24"/>
          <w:szCs w:val="24"/>
        </w:rPr>
        <w:t xml:space="preserve">στην πλατεία Δημαρχείου </w:t>
      </w:r>
      <w:r w:rsidR="00954B0F" w:rsidRPr="001C762A">
        <w:rPr>
          <w:b/>
          <w:sz w:val="24"/>
          <w:szCs w:val="24"/>
        </w:rPr>
        <w:t>στο Περιστέρι,</w:t>
      </w:r>
      <w:r w:rsidR="00680F98">
        <w:rPr>
          <w:b/>
          <w:sz w:val="24"/>
          <w:szCs w:val="24"/>
        </w:rPr>
        <w:t xml:space="preserve"> </w:t>
      </w:r>
      <w:r w:rsidR="008C528F">
        <w:rPr>
          <w:b/>
          <w:sz w:val="24"/>
          <w:szCs w:val="24"/>
        </w:rPr>
        <w:t xml:space="preserve">διοργανώνουμε </w:t>
      </w:r>
      <w:r w:rsidR="008454AA" w:rsidRPr="001C762A">
        <w:rPr>
          <w:b/>
          <w:sz w:val="24"/>
          <w:szCs w:val="24"/>
        </w:rPr>
        <w:t>με σκοπό να βοηθήσουμε</w:t>
      </w:r>
      <w:r w:rsidR="00976C18">
        <w:rPr>
          <w:b/>
          <w:sz w:val="24"/>
          <w:szCs w:val="24"/>
        </w:rPr>
        <w:t xml:space="preserve"> την Κρίστη και τον γιο της σ</w:t>
      </w:r>
      <w:r w:rsidR="008F2DEF">
        <w:rPr>
          <w:b/>
          <w:sz w:val="24"/>
          <w:szCs w:val="24"/>
        </w:rPr>
        <w:t>την</w:t>
      </w:r>
      <w:r w:rsidR="008454AA" w:rsidRPr="001C762A">
        <w:rPr>
          <w:b/>
          <w:sz w:val="24"/>
          <w:szCs w:val="24"/>
        </w:rPr>
        <w:t xml:space="preserve"> οριστικ</w:t>
      </w:r>
      <w:r w:rsidRPr="001C762A">
        <w:rPr>
          <w:b/>
          <w:sz w:val="24"/>
          <w:szCs w:val="24"/>
        </w:rPr>
        <w:t xml:space="preserve">ή </w:t>
      </w:r>
      <w:proofErr w:type="spellStart"/>
      <w:r w:rsidRPr="001C762A">
        <w:rPr>
          <w:b/>
          <w:sz w:val="24"/>
          <w:szCs w:val="24"/>
        </w:rPr>
        <w:t>επαναπόκτηση</w:t>
      </w:r>
      <w:proofErr w:type="spellEnd"/>
      <w:r w:rsidRPr="001C762A">
        <w:rPr>
          <w:b/>
          <w:sz w:val="24"/>
          <w:szCs w:val="24"/>
        </w:rPr>
        <w:t xml:space="preserve"> του σπιτιού τους</w:t>
      </w:r>
      <w:r w:rsidR="0028485C">
        <w:rPr>
          <w:b/>
          <w:sz w:val="24"/>
          <w:szCs w:val="24"/>
        </w:rPr>
        <w:t xml:space="preserve"> στην Νέα Ζωή</w:t>
      </w:r>
      <w:r w:rsidRPr="001C762A">
        <w:rPr>
          <w:b/>
          <w:sz w:val="24"/>
          <w:szCs w:val="24"/>
        </w:rPr>
        <w:t>, μετά τον πλειστηριασμό του.</w:t>
      </w:r>
    </w:p>
    <w:p w:rsidR="00FE29C9" w:rsidRPr="00EE6702" w:rsidRDefault="00992CDA" w:rsidP="008F35CE">
      <w:pPr>
        <w:ind w:left="-567" w:right="-568"/>
        <w:jc w:val="both"/>
        <w:rPr>
          <w:sz w:val="24"/>
          <w:szCs w:val="24"/>
        </w:rPr>
      </w:pPr>
      <w:r>
        <w:rPr>
          <w:sz w:val="24"/>
          <w:szCs w:val="24"/>
        </w:rPr>
        <w:t xml:space="preserve">Με </w:t>
      </w:r>
      <w:r w:rsidR="00EE6702">
        <w:rPr>
          <w:sz w:val="24"/>
          <w:szCs w:val="24"/>
        </w:rPr>
        <w:t xml:space="preserve">τις αγωνιστικές μας </w:t>
      </w:r>
      <w:r>
        <w:rPr>
          <w:sz w:val="24"/>
          <w:szCs w:val="24"/>
        </w:rPr>
        <w:t xml:space="preserve">παρεμβάσεις </w:t>
      </w:r>
      <w:r w:rsidR="00EE6702">
        <w:rPr>
          <w:sz w:val="24"/>
          <w:szCs w:val="24"/>
        </w:rPr>
        <w:t>κερδίσαμε οι</w:t>
      </w:r>
      <w:r w:rsidR="00FE29C9" w:rsidRPr="00EE6702">
        <w:rPr>
          <w:sz w:val="24"/>
          <w:szCs w:val="24"/>
        </w:rPr>
        <w:t xml:space="preserve"> εταιρίες </w:t>
      </w:r>
      <w:r w:rsidR="00FE29C9" w:rsidRPr="00EE6702">
        <w:rPr>
          <w:sz w:val="24"/>
          <w:szCs w:val="24"/>
          <w:lang w:val="en-US"/>
        </w:rPr>
        <w:t>R</w:t>
      </w:r>
      <w:r w:rsidR="00FE29C9" w:rsidRPr="00EE6702">
        <w:rPr>
          <w:sz w:val="24"/>
          <w:szCs w:val="24"/>
        </w:rPr>
        <w:t>ΕΟ</w:t>
      </w:r>
      <w:r w:rsidR="00FE29C9" w:rsidRPr="00EE6702">
        <w:rPr>
          <w:sz w:val="24"/>
          <w:szCs w:val="24"/>
          <w:lang w:val="en-US"/>
        </w:rPr>
        <w:t>CO</w:t>
      </w:r>
      <w:r w:rsidR="00FE29C9" w:rsidRPr="00EE6702">
        <w:rPr>
          <w:sz w:val="24"/>
          <w:szCs w:val="24"/>
        </w:rPr>
        <w:t xml:space="preserve"> </w:t>
      </w:r>
      <w:r w:rsidR="00FE29C9" w:rsidRPr="00EE6702">
        <w:rPr>
          <w:sz w:val="24"/>
          <w:szCs w:val="24"/>
          <w:lang w:val="en-US"/>
        </w:rPr>
        <w:t>FRONTIER</w:t>
      </w:r>
      <w:r w:rsidR="00FE29C9" w:rsidRPr="00EE6702">
        <w:rPr>
          <w:sz w:val="24"/>
          <w:szCs w:val="24"/>
        </w:rPr>
        <w:t xml:space="preserve"> και </w:t>
      </w:r>
      <w:r w:rsidR="00FE29C9" w:rsidRPr="00EE6702">
        <w:rPr>
          <w:sz w:val="24"/>
          <w:szCs w:val="24"/>
          <w:lang w:val="en-US"/>
        </w:rPr>
        <w:t>DOVALUE</w:t>
      </w:r>
      <w:r w:rsidR="00FE29C9" w:rsidRPr="00EE6702">
        <w:rPr>
          <w:sz w:val="24"/>
          <w:szCs w:val="24"/>
        </w:rPr>
        <w:t xml:space="preserve"> να υποχωρήσουν από την επιχείρηση έξωσής της και</w:t>
      </w:r>
      <w:r w:rsidR="001C762A">
        <w:rPr>
          <w:sz w:val="24"/>
          <w:szCs w:val="24"/>
        </w:rPr>
        <w:t xml:space="preserve"> να κάνουν πρόταση </w:t>
      </w:r>
      <w:proofErr w:type="spellStart"/>
      <w:r w:rsidR="001C762A">
        <w:rPr>
          <w:sz w:val="24"/>
          <w:szCs w:val="24"/>
        </w:rPr>
        <w:t>επαναπόκτησης</w:t>
      </w:r>
      <w:proofErr w:type="spellEnd"/>
      <w:r w:rsidR="00FE29C9" w:rsidRPr="00EE6702">
        <w:rPr>
          <w:sz w:val="24"/>
          <w:szCs w:val="24"/>
        </w:rPr>
        <w:t xml:space="preserve"> του σπιτιού στ</w:t>
      </w:r>
      <w:r w:rsidR="0028485C">
        <w:rPr>
          <w:sz w:val="24"/>
          <w:szCs w:val="24"/>
        </w:rPr>
        <w:t>ην οικογένεια.</w:t>
      </w:r>
    </w:p>
    <w:p w:rsidR="00992CDA" w:rsidRPr="001C762A" w:rsidRDefault="008454AA" w:rsidP="008F35CE">
      <w:pPr>
        <w:ind w:left="-567" w:right="-568"/>
        <w:jc w:val="both"/>
        <w:rPr>
          <w:sz w:val="24"/>
          <w:szCs w:val="24"/>
        </w:rPr>
      </w:pPr>
      <w:r w:rsidRPr="00EE6702">
        <w:rPr>
          <w:sz w:val="24"/>
          <w:szCs w:val="24"/>
        </w:rPr>
        <w:t xml:space="preserve">Τώρα συνεχίζουμε δείχνοντας την </w:t>
      </w:r>
      <w:r w:rsidR="00703E6D" w:rsidRPr="00EE6702">
        <w:rPr>
          <w:sz w:val="24"/>
          <w:szCs w:val="24"/>
        </w:rPr>
        <w:t>αλληλεγγύη</w:t>
      </w:r>
      <w:r w:rsidRPr="00EE6702">
        <w:rPr>
          <w:sz w:val="24"/>
          <w:szCs w:val="24"/>
        </w:rPr>
        <w:t xml:space="preserve"> μας</w:t>
      </w:r>
      <w:r w:rsidR="00992CDA">
        <w:rPr>
          <w:sz w:val="24"/>
          <w:szCs w:val="24"/>
        </w:rPr>
        <w:t xml:space="preserve">, </w:t>
      </w:r>
      <w:r w:rsidR="00355D5F" w:rsidRPr="00EE6702">
        <w:rPr>
          <w:sz w:val="24"/>
          <w:szCs w:val="24"/>
        </w:rPr>
        <w:t xml:space="preserve">δρομολογώντας μια σειρά από </w:t>
      </w:r>
      <w:r w:rsidR="00FE29C9" w:rsidRPr="00EE6702">
        <w:rPr>
          <w:sz w:val="24"/>
          <w:szCs w:val="24"/>
        </w:rPr>
        <w:t>πρωτοβουλίες αλλά και παρεμβάσεις στον Δήμο Περιστερίου, την Περιφέρεια και τα αρμόδια Υπουργεία, προκειμένου να εξασφαλίσουμε τη μέγιστη δυνατή χρηματοδότηση ώστε να μείνει οριστικά το σπίτι στα χέρια της οικογένειας</w:t>
      </w:r>
      <w:r w:rsidR="00992CDA" w:rsidRPr="001C762A">
        <w:rPr>
          <w:sz w:val="24"/>
          <w:szCs w:val="24"/>
        </w:rPr>
        <w:t xml:space="preserve">. </w:t>
      </w:r>
      <w:r w:rsidR="00355D5F" w:rsidRPr="001C762A">
        <w:rPr>
          <w:sz w:val="24"/>
          <w:szCs w:val="24"/>
        </w:rPr>
        <w:t>Σε αυτή την π</w:t>
      </w:r>
      <w:r w:rsidR="001C762A" w:rsidRPr="001C762A">
        <w:rPr>
          <w:sz w:val="24"/>
          <w:szCs w:val="24"/>
        </w:rPr>
        <w:t xml:space="preserve">ροσπάθεια </w:t>
      </w:r>
      <w:r w:rsidR="00355D5F" w:rsidRPr="001C762A">
        <w:rPr>
          <w:sz w:val="24"/>
          <w:szCs w:val="24"/>
        </w:rPr>
        <w:t>εντάσσεται και η συναυλία αλληλεγγύης που διο</w:t>
      </w:r>
      <w:r w:rsidR="00EE6702" w:rsidRPr="001C762A">
        <w:rPr>
          <w:sz w:val="24"/>
          <w:szCs w:val="24"/>
        </w:rPr>
        <w:t xml:space="preserve">ργανώνουμε. </w:t>
      </w:r>
    </w:p>
    <w:p w:rsidR="00FE29C9" w:rsidRDefault="00FE29C9" w:rsidP="008F35CE">
      <w:pPr>
        <w:ind w:left="-567" w:right="-568"/>
        <w:jc w:val="both"/>
        <w:rPr>
          <w:sz w:val="24"/>
          <w:szCs w:val="24"/>
        </w:rPr>
      </w:pPr>
      <w:r>
        <w:rPr>
          <w:sz w:val="24"/>
          <w:szCs w:val="24"/>
        </w:rPr>
        <w:t xml:space="preserve">Το σπίτι της Κρίστη έγινε και δικό μας σπίτι, γιατί γνωρίζουμε πολύ καλά όλοι μας στις λαϊκές γειτονιές του Περιστερίου, τι κόποι και θυσίες χρειάζονται για να μπορέσεις να αποκτήσεις ένα σπίτι.  </w:t>
      </w:r>
    </w:p>
    <w:p w:rsidR="00703E6D" w:rsidRDefault="00FE29C9" w:rsidP="008F35CE">
      <w:pPr>
        <w:ind w:left="-567" w:right="-568"/>
        <w:jc w:val="both"/>
        <w:rPr>
          <w:sz w:val="24"/>
          <w:szCs w:val="24"/>
        </w:rPr>
      </w:pPr>
      <w:r>
        <w:rPr>
          <w:sz w:val="24"/>
          <w:szCs w:val="24"/>
        </w:rPr>
        <w:t xml:space="preserve">Το σπίτι της Κρίστη έγινε και δικό μας σπίτι γιατί πιστεύουμε ότι η </w:t>
      </w:r>
      <w:r w:rsidR="00703E6D">
        <w:rPr>
          <w:sz w:val="24"/>
          <w:szCs w:val="24"/>
        </w:rPr>
        <w:t>κάλυψη των στεγαστικών αναγκών δεν είναι εμπόρευμα αλλά είναι δικαίωμα.</w:t>
      </w:r>
    </w:p>
    <w:p w:rsidR="00703E6D" w:rsidRDefault="00703E6D" w:rsidP="008F35CE">
      <w:pPr>
        <w:ind w:left="-567" w:right="-568"/>
        <w:jc w:val="both"/>
        <w:rPr>
          <w:sz w:val="24"/>
          <w:szCs w:val="24"/>
        </w:rPr>
      </w:pPr>
      <w:r>
        <w:rPr>
          <w:sz w:val="24"/>
          <w:szCs w:val="24"/>
        </w:rPr>
        <w:t xml:space="preserve">Το σπίτι της Κρίστη έγινε και δικό μας σπίτι γιατί πιστεύουμε ότι με το αντιλαϊκό νομοθετικό πλαίσιο που υπάρχει, που δίνει το δικαίωμα στις τράπεζες και τα </w:t>
      </w:r>
      <w:r>
        <w:rPr>
          <w:sz w:val="24"/>
          <w:szCs w:val="24"/>
          <w:lang w:val="en-US"/>
        </w:rPr>
        <w:t>fund</w:t>
      </w:r>
      <w:r w:rsidR="00355D5F">
        <w:rPr>
          <w:sz w:val="24"/>
          <w:szCs w:val="24"/>
          <w:lang w:val="en-US"/>
        </w:rPr>
        <w:t>s</w:t>
      </w:r>
      <w:r w:rsidRPr="00703E6D">
        <w:rPr>
          <w:sz w:val="24"/>
          <w:szCs w:val="24"/>
        </w:rPr>
        <w:t xml:space="preserve"> </w:t>
      </w:r>
      <w:r>
        <w:rPr>
          <w:sz w:val="24"/>
          <w:szCs w:val="24"/>
        </w:rPr>
        <w:t>να αλλάζουν όπως τους βολεύει τους όρους δανεισμού, μπορεί να βρεθεί ο καθένας μας σε αυτή τη θέση.</w:t>
      </w:r>
    </w:p>
    <w:p w:rsidR="00FE29C9" w:rsidRDefault="00703E6D" w:rsidP="008F35CE">
      <w:pPr>
        <w:ind w:left="-567" w:right="-568"/>
        <w:jc w:val="both"/>
        <w:rPr>
          <w:sz w:val="24"/>
          <w:szCs w:val="24"/>
        </w:rPr>
      </w:pPr>
      <w:r>
        <w:rPr>
          <w:sz w:val="24"/>
          <w:szCs w:val="24"/>
        </w:rPr>
        <w:t>Συνεχίζουμε κάνοντας ότι περνάει από το χέρι μας ώστε να υπάρξει οριστική επαναπόκτηση του σπιτιού. Καλούμε όλο το λαό του Περιστερίου να δείξει την αλληλεγγύη του και να συμβάλει με όποιον τρόπο μπορεί σε αυτή την υπόθεση.</w:t>
      </w:r>
    </w:p>
    <w:p w:rsidR="00160B29" w:rsidRPr="00976C18" w:rsidRDefault="00703E6D" w:rsidP="008F35CE">
      <w:pPr>
        <w:ind w:left="-567" w:right="-568"/>
        <w:jc w:val="center"/>
        <w:rPr>
          <w:b/>
          <w:bCs/>
          <w:sz w:val="26"/>
          <w:szCs w:val="26"/>
        </w:rPr>
      </w:pPr>
      <w:r w:rsidRPr="00976C18">
        <w:rPr>
          <w:b/>
          <w:bCs/>
          <w:sz w:val="26"/>
          <w:szCs w:val="26"/>
        </w:rPr>
        <w:t>ΚΑΝΕΝΑΣ ΜΟΝΟΣ ΤΟΥ – ΤΑ ΣΠΙΤΙΑ ΤΟΥ ΛΑΟΥ ΤΑ ΣΩΖΕΙ Ο ΛΑΟΣ</w:t>
      </w:r>
    </w:p>
    <w:p w:rsidR="00992CDA" w:rsidRDefault="00976C18" w:rsidP="008F35CE">
      <w:pPr>
        <w:ind w:left="-567" w:right="-568"/>
        <w:jc w:val="both"/>
        <w:rPr>
          <w:sz w:val="24"/>
          <w:szCs w:val="24"/>
        </w:rPr>
      </w:pPr>
      <w:r>
        <w:rPr>
          <w:sz w:val="24"/>
          <w:szCs w:val="24"/>
        </w:rPr>
        <w:t xml:space="preserve">Όποιος επιθυμεί, πέρα από την κάρτα οικονομικής ενίσχυσης που διακινούμε, </w:t>
      </w:r>
      <w:r w:rsidR="00992CDA">
        <w:rPr>
          <w:sz w:val="24"/>
          <w:szCs w:val="24"/>
        </w:rPr>
        <w:t>μπορεί να ενισχύσει οικονομικά μέσω των σωματείων και των μαζικών φορέ</w:t>
      </w:r>
      <w:r w:rsidR="001C762A">
        <w:rPr>
          <w:sz w:val="24"/>
          <w:szCs w:val="24"/>
        </w:rPr>
        <w:t>ων της Επιτροπής είτε απευθείας στο παρακάτω τρ</w:t>
      </w:r>
      <w:r w:rsidR="008F35CE">
        <w:rPr>
          <w:sz w:val="24"/>
          <w:szCs w:val="24"/>
        </w:rPr>
        <w:t>απεζικό λογαριασμό του Συνδικάτου που είναι μέλος η εργαζόμενη:</w:t>
      </w:r>
    </w:p>
    <w:p w:rsidR="00976C18" w:rsidRDefault="009F6806" w:rsidP="00976C18">
      <w:pPr>
        <w:spacing w:after="0"/>
        <w:ind w:left="-567" w:right="-568"/>
        <w:jc w:val="both"/>
        <w:rPr>
          <w:bCs/>
          <w:sz w:val="24"/>
          <w:szCs w:val="24"/>
        </w:rPr>
      </w:pPr>
      <w:r w:rsidRPr="001C762A">
        <w:rPr>
          <w:bCs/>
          <w:sz w:val="24"/>
          <w:szCs w:val="24"/>
        </w:rPr>
        <w:t>Λογαριασμός «ΣΥΝΔΙΚΑΤΟ ΦΑΡΜΑΚΟΥ ΚΑΛΛΥΝΤΙΚΟΥ &amp; ΣΥΝΑΦΩΝ ΕΠΑΓ/ΤΩΝ. ΑΤΤΙΚΗΣ –ΠΕΙΡΑΙΑ &amp; ΝΗΣΩΝ» στην Εθνική Τράπεζα με αριθμό 13300280966</w:t>
      </w:r>
      <w:r w:rsidR="001C762A" w:rsidRPr="001C762A">
        <w:rPr>
          <w:bCs/>
          <w:sz w:val="24"/>
          <w:szCs w:val="24"/>
        </w:rPr>
        <w:t xml:space="preserve">  </w:t>
      </w:r>
    </w:p>
    <w:p w:rsidR="00976C18" w:rsidRDefault="009F6806" w:rsidP="00976C18">
      <w:pPr>
        <w:spacing w:after="0"/>
        <w:ind w:left="-567" w:right="-568"/>
        <w:jc w:val="center"/>
        <w:rPr>
          <w:bCs/>
          <w:sz w:val="24"/>
          <w:szCs w:val="24"/>
        </w:rPr>
      </w:pPr>
      <w:r w:rsidRPr="001C762A">
        <w:rPr>
          <w:bCs/>
          <w:sz w:val="24"/>
          <w:szCs w:val="24"/>
        </w:rPr>
        <w:t>ή</w:t>
      </w:r>
    </w:p>
    <w:p w:rsidR="009F6806" w:rsidRPr="001C762A" w:rsidRDefault="009F6806" w:rsidP="00976C18">
      <w:pPr>
        <w:spacing w:after="0"/>
        <w:ind w:left="-567" w:right="-568"/>
        <w:jc w:val="both"/>
        <w:rPr>
          <w:bCs/>
          <w:sz w:val="24"/>
          <w:szCs w:val="24"/>
        </w:rPr>
      </w:pPr>
      <w:r w:rsidRPr="001C762A">
        <w:rPr>
          <w:bCs/>
          <w:sz w:val="24"/>
          <w:szCs w:val="24"/>
        </w:rPr>
        <w:t>μέσω e-banking στον λογαριασμό Εθνικής Τράπεζας με IBAN:GR 19 0110 1330 0000 1330 0280 966 αναγράφοντας στο όνομα του Δικαιούχου «ΣΥΝΔΙΚΑΤΟ ΦΑΡΜΑΚΟΥ ΚΑΛΛΥΝΤΙΚΟΥ Κ ΣΥΝΑΦΩΝ».</w:t>
      </w:r>
    </w:p>
    <w:p w:rsidR="008C528F" w:rsidRPr="00976C18" w:rsidRDefault="008C528F" w:rsidP="00703E6D">
      <w:pPr>
        <w:spacing w:after="0"/>
        <w:ind w:left="-426" w:right="-427"/>
        <w:jc w:val="both"/>
        <w:rPr>
          <w:b/>
          <w:sz w:val="24"/>
          <w:szCs w:val="24"/>
          <w:u w:val="single"/>
        </w:rPr>
      </w:pPr>
    </w:p>
    <w:p w:rsidR="008C528F" w:rsidRPr="00976C18" w:rsidRDefault="008C528F" w:rsidP="00703E6D">
      <w:pPr>
        <w:spacing w:after="0"/>
        <w:ind w:left="-426" w:right="-427"/>
        <w:jc w:val="both"/>
        <w:rPr>
          <w:b/>
          <w:sz w:val="24"/>
          <w:szCs w:val="24"/>
          <w:u w:val="single"/>
        </w:rPr>
      </w:pPr>
    </w:p>
    <w:p w:rsidR="00976C18" w:rsidRDefault="00976C18" w:rsidP="00703E6D">
      <w:pPr>
        <w:spacing w:after="0"/>
        <w:ind w:left="-426" w:right="-427"/>
        <w:jc w:val="both"/>
        <w:rPr>
          <w:b/>
          <w:sz w:val="24"/>
          <w:szCs w:val="24"/>
          <w:u w:val="single"/>
        </w:rPr>
      </w:pPr>
    </w:p>
    <w:p w:rsidR="00703E6D" w:rsidRPr="00160B29" w:rsidRDefault="00976C18" w:rsidP="00703E6D">
      <w:pPr>
        <w:spacing w:after="0"/>
        <w:ind w:left="-426" w:right="-427"/>
        <w:jc w:val="both"/>
        <w:rPr>
          <w:b/>
          <w:sz w:val="24"/>
          <w:szCs w:val="24"/>
          <w:u w:val="single"/>
        </w:rPr>
      </w:pPr>
      <w:r>
        <w:rPr>
          <w:b/>
          <w:sz w:val="24"/>
          <w:szCs w:val="24"/>
          <w:u w:val="single"/>
        </w:rPr>
        <w:t>Διεκδικούμε</w:t>
      </w:r>
      <w:r w:rsidR="00703E6D" w:rsidRPr="00F63D61">
        <w:rPr>
          <w:b/>
          <w:sz w:val="24"/>
          <w:szCs w:val="24"/>
        </w:rPr>
        <w:t>:</w:t>
      </w:r>
    </w:p>
    <w:p w:rsidR="00703E6D" w:rsidRPr="00E3154B" w:rsidRDefault="00703E6D" w:rsidP="00703E6D">
      <w:pPr>
        <w:numPr>
          <w:ilvl w:val="0"/>
          <w:numId w:val="7"/>
        </w:numPr>
        <w:tabs>
          <w:tab w:val="clear" w:pos="720"/>
          <w:tab w:val="num" w:pos="0"/>
          <w:tab w:val="left" w:pos="426"/>
        </w:tabs>
        <w:spacing w:after="0"/>
        <w:ind w:left="426" w:right="-427"/>
        <w:jc w:val="both"/>
        <w:rPr>
          <w:b/>
          <w:sz w:val="24"/>
          <w:szCs w:val="24"/>
        </w:rPr>
      </w:pPr>
      <w:r w:rsidRPr="00E3154B">
        <w:rPr>
          <w:b/>
          <w:bCs/>
          <w:sz w:val="24"/>
          <w:szCs w:val="24"/>
        </w:rPr>
        <w:t>Το σπίτι να μείνει</w:t>
      </w:r>
      <w:r>
        <w:rPr>
          <w:b/>
          <w:bCs/>
          <w:sz w:val="24"/>
          <w:szCs w:val="24"/>
        </w:rPr>
        <w:t xml:space="preserve"> οριστικά</w:t>
      </w:r>
      <w:r w:rsidRPr="00E3154B">
        <w:rPr>
          <w:b/>
          <w:bCs/>
          <w:sz w:val="24"/>
          <w:szCs w:val="24"/>
        </w:rPr>
        <w:t xml:space="preserve"> στην οικογένεια. </w:t>
      </w:r>
      <w:r>
        <w:rPr>
          <w:b/>
          <w:bCs/>
          <w:sz w:val="24"/>
          <w:szCs w:val="24"/>
        </w:rPr>
        <w:t xml:space="preserve"> </w:t>
      </w:r>
      <w:r w:rsidRPr="00E3154B">
        <w:rPr>
          <w:b/>
          <w:bCs/>
          <w:sz w:val="24"/>
          <w:szCs w:val="24"/>
        </w:rPr>
        <w:t>Κάτω τα χέρια από τα σπίτια του λαού</w:t>
      </w:r>
    </w:p>
    <w:p w:rsidR="00703E6D" w:rsidRPr="00E3154B" w:rsidRDefault="00703E6D" w:rsidP="00703E6D">
      <w:pPr>
        <w:numPr>
          <w:ilvl w:val="0"/>
          <w:numId w:val="7"/>
        </w:numPr>
        <w:tabs>
          <w:tab w:val="clear" w:pos="720"/>
          <w:tab w:val="num" w:pos="0"/>
          <w:tab w:val="left" w:pos="426"/>
        </w:tabs>
        <w:spacing w:after="0"/>
        <w:ind w:left="426" w:right="-427"/>
        <w:jc w:val="both"/>
        <w:rPr>
          <w:b/>
          <w:sz w:val="24"/>
          <w:szCs w:val="24"/>
        </w:rPr>
      </w:pPr>
      <w:r w:rsidRPr="00E3154B">
        <w:rPr>
          <w:b/>
          <w:bCs/>
          <w:sz w:val="24"/>
          <w:szCs w:val="24"/>
        </w:rPr>
        <w:t>Να μειώσει η REOCO</w:t>
      </w:r>
      <w:r>
        <w:rPr>
          <w:b/>
          <w:bCs/>
          <w:sz w:val="24"/>
          <w:szCs w:val="24"/>
        </w:rPr>
        <w:t xml:space="preserve"> FRONTIER το ποσό που απαιτεί και να συζητηθούν οι όροι αποπληρωμής του ώστε η οικογένεια να μπορέσει να ανταποκριθεί</w:t>
      </w:r>
    </w:p>
    <w:p w:rsidR="000F290E" w:rsidRPr="0097329A" w:rsidRDefault="00703E6D" w:rsidP="000F290E">
      <w:pPr>
        <w:numPr>
          <w:ilvl w:val="0"/>
          <w:numId w:val="7"/>
        </w:numPr>
        <w:tabs>
          <w:tab w:val="clear" w:pos="720"/>
          <w:tab w:val="num" w:pos="0"/>
          <w:tab w:val="left" w:pos="426"/>
        </w:tabs>
        <w:ind w:left="426" w:right="-427"/>
        <w:jc w:val="both"/>
        <w:rPr>
          <w:b/>
          <w:sz w:val="24"/>
          <w:szCs w:val="24"/>
        </w:rPr>
      </w:pPr>
      <w:r>
        <w:rPr>
          <w:b/>
          <w:bCs/>
          <w:sz w:val="24"/>
          <w:szCs w:val="24"/>
        </w:rPr>
        <w:t xml:space="preserve">Η κυβέρνηση, </w:t>
      </w:r>
      <w:r w:rsidRPr="00E3154B">
        <w:rPr>
          <w:b/>
          <w:bCs/>
          <w:sz w:val="24"/>
          <w:szCs w:val="24"/>
        </w:rPr>
        <w:t>τα αρμόδια υπουργεία</w:t>
      </w:r>
      <w:r>
        <w:rPr>
          <w:b/>
          <w:bCs/>
          <w:sz w:val="24"/>
          <w:szCs w:val="24"/>
        </w:rPr>
        <w:t>, η Περιφέρεια Αττικής και ο Δήμος Περιστερίου</w:t>
      </w:r>
      <w:r w:rsidRPr="00E3154B">
        <w:rPr>
          <w:b/>
          <w:bCs/>
          <w:sz w:val="24"/>
          <w:szCs w:val="24"/>
        </w:rPr>
        <w:t xml:space="preserve"> να εξασφαλίσουν άμεσα χρηματοδότηση και ενίσχυση της οικογένειας για τ</w:t>
      </w:r>
      <w:r w:rsidR="00992CDA">
        <w:rPr>
          <w:b/>
          <w:bCs/>
          <w:sz w:val="24"/>
          <w:szCs w:val="24"/>
        </w:rPr>
        <w:t xml:space="preserve">ην </w:t>
      </w:r>
      <w:proofErr w:type="spellStart"/>
      <w:r w:rsidR="00992CDA">
        <w:rPr>
          <w:b/>
          <w:bCs/>
          <w:sz w:val="24"/>
          <w:szCs w:val="24"/>
        </w:rPr>
        <w:t>επαναπόκτηση</w:t>
      </w:r>
      <w:proofErr w:type="spellEnd"/>
      <w:r w:rsidR="00992CDA">
        <w:rPr>
          <w:b/>
          <w:bCs/>
          <w:sz w:val="24"/>
          <w:szCs w:val="24"/>
        </w:rPr>
        <w:t xml:space="preserve"> του σπιτιού τη</w:t>
      </w:r>
      <w:r w:rsidR="0028485C">
        <w:rPr>
          <w:b/>
          <w:sz w:val="24"/>
          <w:szCs w:val="24"/>
        </w:rPr>
        <w:t>ς</w:t>
      </w:r>
    </w:p>
    <w:p w:rsidR="008C528F" w:rsidRPr="00093770" w:rsidRDefault="008C528F" w:rsidP="0097329A">
      <w:pPr>
        <w:tabs>
          <w:tab w:val="left" w:pos="426"/>
        </w:tabs>
        <w:ind w:right="-427"/>
        <w:jc w:val="both"/>
        <w:rPr>
          <w:b/>
          <w:sz w:val="24"/>
          <w:szCs w:val="24"/>
        </w:rPr>
      </w:pPr>
    </w:p>
    <w:p w:rsidR="00946205" w:rsidRPr="00976C18" w:rsidRDefault="0097329A" w:rsidP="00946205">
      <w:pPr>
        <w:tabs>
          <w:tab w:val="left" w:pos="426"/>
        </w:tabs>
        <w:spacing w:after="0"/>
        <w:ind w:right="-427"/>
        <w:jc w:val="center"/>
        <w:rPr>
          <w:b/>
          <w:sz w:val="30"/>
          <w:szCs w:val="30"/>
        </w:rPr>
      </w:pPr>
      <w:r w:rsidRPr="00976C18">
        <w:rPr>
          <w:b/>
          <w:sz w:val="30"/>
          <w:szCs w:val="30"/>
        </w:rPr>
        <w:t>ΕΠΙΤΡΟΠΗ ΚΑΤΑ</w:t>
      </w:r>
      <w:r w:rsidR="00946205" w:rsidRPr="00976C18">
        <w:rPr>
          <w:b/>
          <w:sz w:val="30"/>
          <w:szCs w:val="30"/>
        </w:rPr>
        <w:t xml:space="preserve"> ΤΩΝ ΠΛΕΙΣΤΗΡΙΑΣΜΩΝ ΠΕΡΙΣΤΕΡΙΟΥ</w:t>
      </w:r>
    </w:p>
    <w:p w:rsidR="00946205" w:rsidRDefault="00093770" w:rsidP="00946205">
      <w:pPr>
        <w:tabs>
          <w:tab w:val="left" w:pos="426"/>
        </w:tabs>
        <w:spacing w:after="0"/>
        <w:ind w:right="-427"/>
        <w:jc w:val="center"/>
        <w:rPr>
          <w:sz w:val="20"/>
          <w:szCs w:val="20"/>
        </w:rPr>
      </w:pPr>
      <w:proofErr w:type="spellStart"/>
      <w:r>
        <w:rPr>
          <w:sz w:val="20"/>
          <w:szCs w:val="20"/>
          <w:u w:val="single"/>
        </w:rPr>
        <w:t>Τηλ</w:t>
      </w:r>
      <w:proofErr w:type="spellEnd"/>
      <w:r>
        <w:rPr>
          <w:sz w:val="20"/>
          <w:szCs w:val="20"/>
          <w:u w:val="single"/>
        </w:rPr>
        <w:t>.</w:t>
      </w:r>
      <w:r w:rsidR="00946205" w:rsidRPr="004515E1">
        <w:rPr>
          <w:sz w:val="20"/>
          <w:szCs w:val="20"/>
          <w:u w:val="single"/>
        </w:rPr>
        <w:t xml:space="preserve"> επικοινωνίας</w:t>
      </w:r>
      <w:r w:rsidR="00946205" w:rsidRPr="004515E1">
        <w:rPr>
          <w:sz w:val="20"/>
          <w:szCs w:val="20"/>
        </w:rPr>
        <w:t>:  6978856466, 6932383033</w:t>
      </w:r>
    </w:p>
    <w:p w:rsidR="0097329A" w:rsidRPr="00F33BD9" w:rsidRDefault="00946205" w:rsidP="00946205">
      <w:pPr>
        <w:tabs>
          <w:tab w:val="left" w:pos="426"/>
        </w:tabs>
        <w:ind w:right="-427"/>
        <w:jc w:val="center"/>
        <w:rPr>
          <w:b/>
          <w:sz w:val="24"/>
          <w:szCs w:val="24"/>
          <w:lang w:val="en-US"/>
        </w:rPr>
      </w:pPr>
      <w:proofErr w:type="gramStart"/>
      <w:r w:rsidRPr="004515E1">
        <w:rPr>
          <w:sz w:val="20"/>
          <w:szCs w:val="20"/>
          <w:u w:val="single"/>
          <w:lang w:val="en-US"/>
        </w:rPr>
        <w:t>mail</w:t>
      </w:r>
      <w:proofErr w:type="gramEnd"/>
      <w:r w:rsidRPr="00F33BD9">
        <w:rPr>
          <w:sz w:val="20"/>
          <w:szCs w:val="20"/>
          <w:lang w:val="en-US"/>
        </w:rPr>
        <w:t xml:space="preserve">: </w:t>
      </w:r>
      <w:r w:rsidRPr="00946205">
        <w:rPr>
          <w:sz w:val="20"/>
          <w:szCs w:val="20"/>
          <w:lang w:val="en-US"/>
        </w:rPr>
        <w:t>epitr</w:t>
      </w:r>
      <w:r w:rsidRPr="00F33BD9">
        <w:rPr>
          <w:sz w:val="20"/>
          <w:szCs w:val="20"/>
          <w:lang w:val="en-US"/>
        </w:rPr>
        <w:t>.</w:t>
      </w:r>
      <w:r>
        <w:rPr>
          <w:sz w:val="20"/>
          <w:szCs w:val="20"/>
          <w:lang w:val="en-US"/>
        </w:rPr>
        <w:t>kata</w:t>
      </w:r>
      <w:r w:rsidRPr="00F33BD9">
        <w:rPr>
          <w:sz w:val="20"/>
          <w:szCs w:val="20"/>
          <w:lang w:val="en-US"/>
        </w:rPr>
        <w:t>.</w:t>
      </w:r>
      <w:r>
        <w:rPr>
          <w:sz w:val="20"/>
          <w:szCs w:val="20"/>
          <w:lang w:val="en-US"/>
        </w:rPr>
        <w:t>pleist</w:t>
      </w:r>
      <w:r w:rsidRPr="00F33BD9">
        <w:rPr>
          <w:sz w:val="20"/>
          <w:szCs w:val="20"/>
          <w:lang w:val="en-US"/>
        </w:rPr>
        <w:t>.</w:t>
      </w:r>
      <w:r>
        <w:rPr>
          <w:sz w:val="20"/>
          <w:szCs w:val="20"/>
          <w:lang w:val="en-US"/>
        </w:rPr>
        <w:t>peristeri</w:t>
      </w:r>
      <w:r w:rsidRPr="00F33BD9">
        <w:rPr>
          <w:sz w:val="20"/>
          <w:szCs w:val="20"/>
          <w:lang w:val="en-US"/>
        </w:rPr>
        <w:t>@</w:t>
      </w:r>
      <w:r>
        <w:rPr>
          <w:sz w:val="20"/>
          <w:szCs w:val="20"/>
          <w:lang w:val="en-US"/>
        </w:rPr>
        <w:t>gmail</w:t>
      </w:r>
      <w:r w:rsidRPr="00F33BD9">
        <w:rPr>
          <w:sz w:val="20"/>
          <w:szCs w:val="20"/>
          <w:lang w:val="en-US"/>
        </w:rPr>
        <w:t>.</w:t>
      </w:r>
      <w:r>
        <w:rPr>
          <w:sz w:val="20"/>
          <w:szCs w:val="20"/>
          <w:lang w:val="en-US"/>
        </w:rPr>
        <w:t>com</w:t>
      </w:r>
    </w:p>
    <w:p w:rsidR="0097329A" w:rsidRPr="0097329A" w:rsidRDefault="0097329A" w:rsidP="0097329A">
      <w:pPr>
        <w:tabs>
          <w:tab w:val="left" w:pos="426"/>
        </w:tabs>
        <w:spacing w:after="0"/>
        <w:ind w:right="-427"/>
        <w:jc w:val="both"/>
        <w:rPr>
          <w:sz w:val="24"/>
          <w:szCs w:val="24"/>
        </w:rPr>
      </w:pPr>
      <w:r w:rsidRPr="0097329A">
        <w:rPr>
          <w:sz w:val="24"/>
          <w:szCs w:val="24"/>
        </w:rPr>
        <w:t xml:space="preserve">Ένωση Επαγγελματιών Βιοτεχνών Εμπόρων Περιστερίου </w:t>
      </w:r>
    </w:p>
    <w:p w:rsidR="0097329A" w:rsidRPr="0097329A" w:rsidRDefault="0097329A" w:rsidP="0097329A">
      <w:pPr>
        <w:tabs>
          <w:tab w:val="left" w:pos="426"/>
        </w:tabs>
        <w:spacing w:after="0"/>
        <w:ind w:right="-427"/>
        <w:jc w:val="both"/>
        <w:rPr>
          <w:sz w:val="24"/>
          <w:szCs w:val="24"/>
        </w:rPr>
      </w:pPr>
      <w:r w:rsidRPr="0097329A">
        <w:rPr>
          <w:sz w:val="24"/>
          <w:szCs w:val="24"/>
        </w:rPr>
        <w:t>Ένωση Συλλόγων Γονέων και Κηδεμόνων Περιστερίου</w:t>
      </w:r>
    </w:p>
    <w:p w:rsidR="0097329A" w:rsidRPr="0097329A" w:rsidRDefault="0097329A" w:rsidP="0097329A">
      <w:pPr>
        <w:tabs>
          <w:tab w:val="left" w:pos="426"/>
        </w:tabs>
        <w:spacing w:after="0"/>
        <w:ind w:right="-427"/>
        <w:jc w:val="both"/>
        <w:rPr>
          <w:sz w:val="24"/>
          <w:szCs w:val="24"/>
        </w:rPr>
      </w:pPr>
      <w:r w:rsidRPr="0097329A">
        <w:rPr>
          <w:sz w:val="24"/>
          <w:szCs w:val="24"/>
        </w:rPr>
        <w:t>Ένωση Συνταξιούχων Ο.Α.Ε.Ε. Αθηνών &amp; Περιχώρων. Παράρτημα Περιστερίου</w:t>
      </w:r>
    </w:p>
    <w:p w:rsidR="0097329A" w:rsidRPr="0097329A" w:rsidRDefault="0097329A" w:rsidP="0097329A">
      <w:pPr>
        <w:tabs>
          <w:tab w:val="left" w:pos="426"/>
        </w:tabs>
        <w:spacing w:after="0"/>
        <w:ind w:right="-427"/>
        <w:jc w:val="both"/>
        <w:rPr>
          <w:sz w:val="24"/>
          <w:szCs w:val="24"/>
        </w:rPr>
      </w:pPr>
      <w:r w:rsidRPr="0097329A">
        <w:rPr>
          <w:sz w:val="24"/>
          <w:szCs w:val="24"/>
        </w:rPr>
        <w:t xml:space="preserve">Παράρτημα Δυτικών Συνοικιών </w:t>
      </w:r>
      <w:r w:rsidRPr="0097329A">
        <w:rPr>
          <w:bCs/>
          <w:sz w:val="24"/>
          <w:szCs w:val="24"/>
        </w:rPr>
        <w:t>Συνδικάτου Εργατοϋπαλλήλων Τηλεπικοινωνιών και Πληροφορικής</w:t>
      </w:r>
    </w:p>
    <w:p w:rsidR="0097329A" w:rsidRPr="0097329A" w:rsidRDefault="0097329A" w:rsidP="0097329A">
      <w:pPr>
        <w:tabs>
          <w:tab w:val="left" w:pos="426"/>
        </w:tabs>
        <w:spacing w:after="0"/>
        <w:ind w:right="-427"/>
        <w:jc w:val="both"/>
        <w:rPr>
          <w:sz w:val="24"/>
          <w:szCs w:val="24"/>
        </w:rPr>
      </w:pPr>
      <w:r w:rsidRPr="0097329A">
        <w:rPr>
          <w:sz w:val="24"/>
          <w:szCs w:val="24"/>
        </w:rPr>
        <w:t>Παράρτημα Λογιστών Ελεγκτών Δυτικών Συνοικιών της Ε.Λ.Ε.Π.Α.</w:t>
      </w:r>
    </w:p>
    <w:p w:rsidR="0097329A" w:rsidRPr="0097329A" w:rsidRDefault="0097329A" w:rsidP="0097329A">
      <w:pPr>
        <w:tabs>
          <w:tab w:val="left" w:pos="426"/>
        </w:tabs>
        <w:spacing w:after="0"/>
        <w:ind w:right="-427"/>
        <w:jc w:val="both"/>
        <w:rPr>
          <w:sz w:val="24"/>
          <w:szCs w:val="24"/>
        </w:rPr>
      </w:pPr>
      <w:r w:rsidRPr="0097329A">
        <w:rPr>
          <w:bCs/>
          <w:sz w:val="24"/>
          <w:szCs w:val="24"/>
        </w:rPr>
        <w:t>Παράρτημα Συλλόγου Εμποροϋπαλλήλων Περιστερίου</w:t>
      </w:r>
    </w:p>
    <w:p w:rsidR="0097329A" w:rsidRPr="0097329A" w:rsidRDefault="0097329A" w:rsidP="0097329A">
      <w:pPr>
        <w:tabs>
          <w:tab w:val="left" w:pos="426"/>
        </w:tabs>
        <w:spacing w:after="0"/>
        <w:ind w:right="-427"/>
        <w:jc w:val="both"/>
        <w:rPr>
          <w:sz w:val="24"/>
          <w:szCs w:val="24"/>
        </w:rPr>
      </w:pPr>
      <w:r w:rsidRPr="0097329A">
        <w:rPr>
          <w:sz w:val="24"/>
          <w:szCs w:val="24"/>
        </w:rPr>
        <w:t>Παράρτημα Συνδικάτου Οικοδόμων Περιστερίου</w:t>
      </w:r>
    </w:p>
    <w:p w:rsidR="0097329A" w:rsidRPr="0097329A" w:rsidRDefault="0097329A" w:rsidP="0097329A">
      <w:pPr>
        <w:tabs>
          <w:tab w:val="left" w:pos="426"/>
        </w:tabs>
        <w:spacing w:after="0"/>
        <w:ind w:right="-427"/>
        <w:jc w:val="both"/>
        <w:rPr>
          <w:sz w:val="24"/>
          <w:szCs w:val="24"/>
        </w:rPr>
      </w:pPr>
      <w:r w:rsidRPr="0097329A">
        <w:rPr>
          <w:sz w:val="24"/>
          <w:szCs w:val="24"/>
        </w:rPr>
        <w:t>Σύλλογος Δημοκρατικών Γυναικών Περιστερίου (μέλος Ο.Γ.Ε.)</w:t>
      </w:r>
    </w:p>
    <w:p w:rsidR="0097329A" w:rsidRPr="0097329A" w:rsidRDefault="0097329A" w:rsidP="0097329A">
      <w:pPr>
        <w:tabs>
          <w:tab w:val="left" w:pos="426"/>
        </w:tabs>
        <w:spacing w:after="0"/>
        <w:ind w:right="-427"/>
        <w:jc w:val="both"/>
        <w:rPr>
          <w:sz w:val="24"/>
          <w:szCs w:val="24"/>
        </w:rPr>
      </w:pPr>
      <w:r w:rsidRPr="0097329A">
        <w:rPr>
          <w:sz w:val="24"/>
          <w:szCs w:val="24"/>
        </w:rPr>
        <w:t>Σύλλογος Εκπαιδευτικών Π.Ε. Περιστερίου «ΕΛΛΗ ΑΛΕΞΙΟΥ»</w:t>
      </w:r>
    </w:p>
    <w:p w:rsidR="0097329A" w:rsidRPr="0097329A" w:rsidRDefault="0097329A" w:rsidP="0097329A">
      <w:pPr>
        <w:tabs>
          <w:tab w:val="left" w:pos="426"/>
        </w:tabs>
        <w:spacing w:after="0"/>
        <w:ind w:right="-427"/>
        <w:jc w:val="both"/>
        <w:rPr>
          <w:sz w:val="24"/>
          <w:szCs w:val="24"/>
        </w:rPr>
      </w:pPr>
      <w:r w:rsidRPr="0097329A">
        <w:rPr>
          <w:sz w:val="24"/>
          <w:szCs w:val="24"/>
        </w:rPr>
        <w:t>Σύνδεσμος Συνταξιούχων Ι.Κ.Α. Περιστερίου &amp; Πέριξ</w:t>
      </w:r>
    </w:p>
    <w:p w:rsidR="0097329A" w:rsidRDefault="0097329A" w:rsidP="0097329A">
      <w:pPr>
        <w:tabs>
          <w:tab w:val="left" w:pos="426"/>
        </w:tabs>
        <w:spacing w:after="0"/>
        <w:ind w:right="-427"/>
        <w:jc w:val="both"/>
        <w:rPr>
          <w:b/>
          <w:sz w:val="24"/>
          <w:szCs w:val="24"/>
        </w:rPr>
      </w:pPr>
    </w:p>
    <w:p w:rsidR="008C528F" w:rsidRPr="00093770" w:rsidRDefault="008C528F" w:rsidP="008C528F">
      <w:pPr>
        <w:tabs>
          <w:tab w:val="left" w:pos="426"/>
        </w:tabs>
        <w:spacing w:after="0"/>
        <w:ind w:right="-427"/>
        <w:rPr>
          <w:b/>
          <w:bCs/>
          <w:sz w:val="24"/>
          <w:szCs w:val="24"/>
        </w:rPr>
      </w:pPr>
    </w:p>
    <w:p w:rsidR="0097329A" w:rsidRPr="00976C18" w:rsidRDefault="0097329A" w:rsidP="00946205">
      <w:pPr>
        <w:tabs>
          <w:tab w:val="left" w:pos="426"/>
        </w:tabs>
        <w:spacing w:after="0"/>
        <w:ind w:right="-427"/>
        <w:jc w:val="center"/>
        <w:rPr>
          <w:b/>
          <w:sz w:val="28"/>
          <w:szCs w:val="28"/>
        </w:rPr>
      </w:pPr>
      <w:r w:rsidRPr="00976C18">
        <w:rPr>
          <w:b/>
          <w:bCs/>
          <w:sz w:val="28"/>
          <w:szCs w:val="28"/>
        </w:rPr>
        <w:t>ΣΥΝΔΙΚΑΤΟ ΦΑΡΜΑΚΟΥ ΚΑΛΛΥΝΤΙΚΟΥ &amp; ΣΥΝΑΦΩΝ ΕΠΑΓ/ΤΩΝ. ΑΤΤΙΚΗΣ –ΠΕΙΡΑΙΑ &amp; ΝΗΣΩΝ</w:t>
      </w:r>
    </w:p>
    <w:p w:rsidR="0097329A" w:rsidRPr="00093770" w:rsidRDefault="00093770" w:rsidP="00093770">
      <w:pPr>
        <w:tabs>
          <w:tab w:val="left" w:pos="426"/>
        </w:tabs>
        <w:spacing w:after="0"/>
        <w:ind w:right="-427"/>
        <w:jc w:val="center"/>
        <w:rPr>
          <w:sz w:val="20"/>
          <w:szCs w:val="20"/>
        </w:rPr>
      </w:pPr>
      <w:proofErr w:type="spellStart"/>
      <w:r w:rsidRPr="00093770">
        <w:rPr>
          <w:sz w:val="20"/>
          <w:szCs w:val="20"/>
          <w:u w:val="single"/>
        </w:rPr>
        <w:t>Τηλ</w:t>
      </w:r>
      <w:proofErr w:type="spellEnd"/>
      <w:r w:rsidRPr="00093770">
        <w:rPr>
          <w:sz w:val="20"/>
          <w:szCs w:val="20"/>
          <w:u w:val="single"/>
        </w:rPr>
        <w:t>. επικοινωνίας</w:t>
      </w:r>
      <w:r>
        <w:rPr>
          <w:sz w:val="20"/>
          <w:szCs w:val="20"/>
        </w:rPr>
        <w:t>:  6938655397</w:t>
      </w:r>
    </w:p>
    <w:p w:rsidR="0097329A" w:rsidRPr="00093770" w:rsidRDefault="0097329A" w:rsidP="008C528F">
      <w:pPr>
        <w:tabs>
          <w:tab w:val="left" w:pos="426"/>
        </w:tabs>
        <w:spacing w:after="0"/>
        <w:ind w:right="-427"/>
        <w:rPr>
          <w:b/>
          <w:sz w:val="24"/>
          <w:szCs w:val="24"/>
        </w:rPr>
      </w:pPr>
    </w:p>
    <w:p w:rsidR="008C528F" w:rsidRPr="00093770" w:rsidRDefault="008C528F" w:rsidP="008C528F">
      <w:pPr>
        <w:tabs>
          <w:tab w:val="left" w:pos="426"/>
        </w:tabs>
        <w:spacing w:after="0"/>
        <w:ind w:right="-427"/>
        <w:rPr>
          <w:b/>
          <w:sz w:val="24"/>
          <w:szCs w:val="24"/>
        </w:rPr>
      </w:pPr>
    </w:p>
    <w:p w:rsidR="0097329A" w:rsidRPr="00093770" w:rsidRDefault="0097329A" w:rsidP="00946205">
      <w:pPr>
        <w:tabs>
          <w:tab w:val="left" w:pos="426"/>
        </w:tabs>
        <w:spacing w:after="0"/>
        <w:ind w:right="-427"/>
        <w:jc w:val="center"/>
        <w:rPr>
          <w:b/>
          <w:sz w:val="28"/>
          <w:szCs w:val="28"/>
        </w:rPr>
      </w:pPr>
      <w:r w:rsidRPr="00093770">
        <w:rPr>
          <w:b/>
          <w:sz w:val="28"/>
          <w:szCs w:val="28"/>
        </w:rPr>
        <w:t xml:space="preserve">ΣΩΜΑΤΕΙΟ ΕΡΓΑΖΟΜΕΝΩΝ </w:t>
      </w:r>
      <w:r w:rsidR="008C528F" w:rsidRPr="00093770">
        <w:rPr>
          <w:b/>
          <w:sz w:val="28"/>
          <w:szCs w:val="28"/>
        </w:rPr>
        <w:t>“</w:t>
      </w:r>
      <w:r w:rsidRPr="00093770">
        <w:rPr>
          <w:b/>
          <w:sz w:val="28"/>
          <w:szCs w:val="28"/>
          <w:lang w:val="en-US"/>
        </w:rPr>
        <w:t>DEMO</w:t>
      </w:r>
      <w:r w:rsidR="008C528F" w:rsidRPr="00093770">
        <w:rPr>
          <w:b/>
          <w:sz w:val="28"/>
          <w:szCs w:val="28"/>
        </w:rPr>
        <w:t>”</w:t>
      </w:r>
    </w:p>
    <w:p w:rsidR="0097329A" w:rsidRPr="00093770" w:rsidRDefault="000E1C1D" w:rsidP="000E1C1D">
      <w:pPr>
        <w:tabs>
          <w:tab w:val="left" w:pos="426"/>
        </w:tabs>
        <w:spacing w:after="0"/>
        <w:ind w:right="-427"/>
        <w:jc w:val="center"/>
        <w:rPr>
          <w:b/>
          <w:sz w:val="24"/>
          <w:szCs w:val="24"/>
        </w:rPr>
      </w:pPr>
      <w:proofErr w:type="spellStart"/>
      <w:r w:rsidRPr="00093770">
        <w:rPr>
          <w:sz w:val="20"/>
          <w:szCs w:val="20"/>
          <w:u w:val="single"/>
        </w:rPr>
        <w:t>Τηλ</w:t>
      </w:r>
      <w:proofErr w:type="spellEnd"/>
      <w:r w:rsidRPr="00093770">
        <w:rPr>
          <w:sz w:val="20"/>
          <w:szCs w:val="20"/>
          <w:u w:val="single"/>
        </w:rPr>
        <w:t>. επικοινωνίας</w:t>
      </w:r>
      <w:r>
        <w:rPr>
          <w:sz w:val="20"/>
          <w:szCs w:val="20"/>
        </w:rPr>
        <w:t>:  6974715221</w:t>
      </w:r>
    </w:p>
    <w:p w:rsidR="0097329A" w:rsidRPr="0097329A" w:rsidRDefault="0097329A" w:rsidP="008C528F">
      <w:pPr>
        <w:tabs>
          <w:tab w:val="left" w:pos="426"/>
        </w:tabs>
        <w:spacing w:after="0"/>
        <w:ind w:right="-427"/>
        <w:jc w:val="center"/>
        <w:rPr>
          <w:b/>
          <w:sz w:val="24"/>
          <w:szCs w:val="24"/>
        </w:rPr>
      </w:pPr>
    </w:p>
    <w:sectPr w:rsidR="0097329A" w:rsidRPr="0097329A" w:rsidSect="00104875">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8D1"/>
    <w:multiLevelType w:val="hybridMultilevel"/>
    <w:tmpl w:val="D1541BAE"/>
    <w:lvl w:ilvl="0" w:tplc="04080001">
      <w:start w:val="1"/>
      <w:numFmt w:val="bullet"/>
      <w:lvlText w:val=""/>
      <w:lvlJc w:val="left"/>
      <w:pPr>
        <w:ind w:left="2487" w:hanging="360"/>
      </w:pPr>
      <w:rPr>
        <w:rFonts w:ascii="Symbol" w:hAnsi="Symbol" w:hint="default"/>
      </w:rPr>
    </w:lvl>
    <w:lvl w:ilvl="1" w:tplc="04080003" w:tentative="1">
      <w:start w:val="1"/>
      <w:numFmt w:val="bullet"/>
      <w:lvlText w:val="o"/>
      <w:lvlJc w:val="left"/>
      <w:pPr>
        <w:ind w:left="3207" w:hanging="360"/>
      </w:pPr>
      <w:rPr>
        <w:rFonts w:ascii="Courier New" w:hAnsi="Courier New" w:cs="Courier New" w:hint="default"/>
      </w:rPr>
    </w:lvl>
    <w:lvl w:ilvl="2" w:tplc="04080005" w:tentative="1">
      <w:start w:val="1"/>
      <w:numFmt w:val="bullet"/>
      <w:lvlText w:val=""/>
      <w:lvlJc w:val="left"/>
      <w:pPr>
        <w:ind w:left="3927" w:hanging="360"/>
      </w:pPr>
      <w:rPr>
        <w:rFonts w:ascii="Wingdings" w:hAnsi="Wingdings" w:hint="default"/>
      </w:rPr>
    </w:lvl>
    <w:lvl w:ilvl="3" w:tplc="04080001" w:tentative="1">
      <w:start w:val="1"/>
      <w:numFmt w:val="bullet"/>
      <w:lvlText w:val=""/>
      <w:lvlJc w:val="left"/>
      <w:pPr>
        <w:ind w:left="4647" w:hanging="360"/>
      </w:pPr>
      <w:rPr>
        <w:rFonts w:ascii="Symbol" w:hAnsi="Symbol" w:hint="default"/>
      </w:rPr>
    </w:lvl>
    <w:lvl w:ilvl="4" w:tplc="04080003" w:tentative="1">
      <w:start w:val="1"/>
      <w:numFmt w:val="bullet"/>
      <w:lvlText w:val="o"/>
      <w:lvlJc w:val="left"/>
      <w:pPr>
        <w:ind w:left="5367" w:hanging="360"/>
      </w:pPr>
      <w:rPr>
        <w:rFonts w:ascii="Courier New" w:hAnsi="Courier New" w:cs="Courier New" w:hint="default"/>
      </w:rPr>
    </w:lvl>
    <w:lvl w:ilvl="5" w:tplc="04080005" w:tentative="1">
      <w:start w:val="1"/>
      <w:numFmt w:val="bullet"/>
      <w:lvlText w:val=""/>
      <w:lvlJc w:val="left"/>
      <w:pPr>
        <w:ind w:left="6087" w:hanging="360"/>
      </w:pPr>
      <w:rPr>
        <w:rFonts w:ascii="Wingdings" w:hAnsi="Wingdings" w:hint="default"/>
      </w:rPr>
    </w:lvl>
    <w:lvl w:ilvl="6" w:tplc="04080001" w:tentative="1">
      <w:start w:val="1"/>
      <w:numFmt w:val="bullet"/>
      <w:lvlText w:val=""/>
      <w:lvlJc w:val="left"/>
      <w:pPr>
        <w:ind w:left="6807" w:hanging="360"/>
      </w:pPr>
      <w:rPr>
        <w:rFonts w:ascii="Symbol" w:hAnsi="Symbol" w:hint="default"/>
      </w:rPr>
    </w:lvl>
    <w:lvl w:ilvl="7" w:tplc="04080003" w:tentative="1">
      <w:start w:val="1"/>
      <w:numFmt w:val="bullet"/>
      <w:lvlText w:val="o"/>
      <w:lvlJc w:val="left"/>
      <w:pPr>
        <w:ind w:left="7527" w:hanging="360"/>
      </w:pPr>
      <w:rPr>
        <w:rFonts w:ascii="Courier New" w:hAnsi="Courier New" w:cs="Courier New" w:hint="default"/>
      </w:rPr>
    </w:lvl>
    <w:lvl w:ilvl="8" w:tplc="04080005" w:tentative="1">
      <w:start w:val="1"/>
      <w:numFmt w:val="bullet"/>
      <w:lvlText w:val=""/>
      <w:lvlJc w:val="left"/>
      <w:pPr>
        <w:ind w:left="8247" w:hanging="360"/>
      </w:pPr>
      <w:rPr>
        <w:rFonts w:ascii="Wingdings" w:hAnsi="Wingdings" w:hint="default"/>
      </w:rPr>
    </w:lvl>
  </w:abstractNum>
  <w:abstractNum w:abstractNumId="1">
    <w:nsid w:val="0EA747B3"/>
    <w:multiLevelType w:val="hybridMultilevel"/>
    <w:tmpl w:val="B28C271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34C0195"/>
    <w:multiLevelType w:val="multilevel"/>
    <w:tmpl w:val="C3E6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1944C7"/>
    <w:multiLevelType w:val="multilevel"/>
    <w:tmpl w:val="ACF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004709"/>
    <w:multiLevelType w:val="multilevel"/>
    <w:tmpl w:val="CA86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640D4"/>
    <w:multiLevelType w:val="hybridMultilevel"/>
    <w:tmpl w:val="1C7E696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nsid w:val="4F930E0D"/>
    <w:multiLevelType w:val="hybridMultilevel"/>
    <w:tmpl w:val="63B0A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1E5F"/>
    <w:rsid w:val="000105B9"/>
    <w:rsid w:val="000377AA"/>
    <w:rsid w:val="00042C4A"/>
    <w:rsid w:val="0007126B"/>
    <w:rsid w:val="00073A29"/>
    <w:rsid w:val="00074799"/>
    <w:rsid w:val="0007719D"/>
    <w:rsid w:val="00093770"/>
    <w:rsid w:val="000A1BF7"/>
    <w:rsid w:val="000C509F"/>
    <w:rsid w:val="000D426C"/>
    <w:rsid w:val="000E1C1D"/>
    <w:rsid w:val="000F151F"/>
    <w:rsid w:val="000F290E"/>
    <w:rsid w:val="00104875"/>
    <w:rsid w:val="0010662E"/>
    <w:rsid w:val="001356AE"/>
    <w:rsid w:val="00135F1B"/>
    <w:rsid w:val="0015631D"/>
    <w:rsid w:val="00160B29"/>
    <w:rsid w:val="00163672"/>
    <w:rsid w:val="00170EF1"/>
    <w:rsid w:val="0018093A"/>
    <w:rsid w:val="001B5309"/>
    <w:rsid w:val="001C762A"/>
    <w:rsid w:val="001D7231"/>
    <w:rsid w:val="001F57D1"/>
    <w:rsid w:val="001F7C4B"/>
    <w:rsid w:val="00201ADC"/>
    <w:rsid w:val="002271D4"/>
    <w:rsid w:val="0023218A"/>
    <w:rsid w:val="00252257"/>
    <w:rsid w:val="002556B7"/>
    <w:rsid w:val="00255931"/>
    <w:rsid w:val="002653B3"/>
    <w:rsid w:val="00273836"/>
    <w:rsid w:val="0028485C"/>
    <w:rsid w:val="00287C98"/>
    <w:rsid w:val="002A1AD8"/>
    <w:rsid w:val="002A5D6E"/>
    <w:rsid w:val="002B276F"/>
    <w:rsid w:val="002B55A1"/>
    <w:rsid w:val="002C1FC0"/>
    <w:rsid w:val="002D4016"/>
    <w:rsid w:val="002E2AFE"/>
    <w:rsid w:val="00324BE9"/>
    <w:rsid w:val="00326612"/>
    <w:rsid w:val="00331008"/>
    <w:rsid w:val="003557C0"/>
    <w:rsid w:val="00355D5F"/>
    <w:rsid w:val="003959F5"/>
    <w:rsid w:val="003C0B74"/>
    <w:rsid w:val="003C264E"/>
    <w:rsid w:val="003F0345"/>
    <w:rsid w:val="00421811"/>
    <w:rsid w:val="00422AA3"/>
    <w:rsid w:val="00423231"/>
    <w:rsid w:val="00427AFF"/>
    <w:rsid w:val="004314F2"/>
    <w:rsid w:val="0043274F"/>
    <w:rsid w:val="004457CC"/>
    <w:rsid w:val="004515E1"/>
    <w:rsid w:val="00471C11"/>
    <w:rsid w:val="00473665"/>
    <w:rsid w:val="00492434"/>
    <w:rsid w:val="00494EBD"/>
    <w:rsid w:val="004B3CDE"/>
    <w:rsid w:val="0051074B"/>
    <w:rsid w:val="005129EA"/>
    <w:rsid w:val="00513D14"/>
    <w:rsid w:val="00524B0D"/>
    <w:rsid w:val="00533478"/>
    <w:rsid w:val="005408D7"/>
    <w:rsid w:val="00545A21"/>
    <w:rsid w:val="005A269E"/>
    <w:rsid w:val="005B4520"/>
    <w:rsid w:val="005F6B70"/>
    <w:rsid w:val="006064CD"/>
    <w:rsid w:val="00650C9A"/>
    <w:rsid w:val="00652C5C"/>
    <w:rsid w:val="00662748"/>
    <w:rsid w:val="00680F98"/>
    <w:rsid w:val="0069265F"/>
    <w:rsid w:val="006F72CA"/>
    <w:rsid w:val="0070383A"/>
    <w:rsid w:val="00703E6D"/>
    <w:rsid w:val="007102B9"/>
    <w:rsid w:val="0071113A"/>
    <w:rsid w:val="00731614"/>
    <w:rsid w:val="007453C1"/>
    <w:rsid w:val="00756365"/>
    <w:rsid w:val="007773BC"/>
    <w:rsid w:val="007B57EB"/>
    <w:rsid w:val="007C257F"/>
    <w:rsid w:val="007D0CE2"/>
    <w:rsid w:val="008454AA"/>
    <w:rsid w:val="008C528F"/>
    <w:rsid w:val="008D0F01"/>
    <w:rsid w:val="008E6E04"/>
    <w:rsid w:val="008F2DEF"/>
    <w:rsid w:val="008F35CE"/>
    <w:rsid w:val="0091019F"/>
    <w:rsid w:val="0091437E"/>
    <w:rsid w:val="00946205"/>
    <w:rsid w:val="00954B0F"/>
    <w:rsid w:val="0097329A"/>
    <w:rsid w:val="00976C18"/>
    <w:rsid w:val="00981FF7"/>
    <w:rsid w:val="00992CDA"/>
    <w:rsid w:val="00995CF0"/>
    <w:rsid w:val="009C4E89"/>
    <w:rsid w:val="009D2901"/>
    <w:rsid w:val="009D62F0"/>
    <w:rsid w:val="009D6977"/>
    <w:rsid w:val="009D7588"/>
    <w:rsid w:val="009E790F"/>
    <w:rsid w:val="009F6806"/>
    <w:rsid w:val="00A23752"/>
    <w:rsid w:val="00A352F2"/>
    <w:rsid w:val="00A540EA"/>
    <w:rsid w:val="00A77FB9"/>
    <w:rsid w:val="00A86A1F"/>
    <w:rsid w:val="00AE08FC"/>
    <w:rsid w:val="00B001E9"/>
    <w:rsid w:val="00B10AAB"/>
    <w:rsid w:val="00B410C0"/>
    <w:rsid w:val="00BB1D39"/>
    <w:rsid w:val="00BD0AC6"/>
    <w:rsid w:val="00C10CA0"/>
    <w:rsid w:val="00C554C9"/>
    <w:rsid w:val="00C7544D"/>
    <w:rsid w:val="00CC41FB"/>
    <w:rsid w:val="00D06FE8"/>
    <w:rsid w:val="00D11DA6"/>
    <w:rsid w:val="00D36AA2"/>
    <w:rsid w:val="00D740FF"/>
    <w:rsid w:val="00DB01E1"/>
    <w:rsid w:val="00DC1760"/>
    <w:rsid w:val="00E23208"/>
    <w:rsid w:val="00E3154B"/>
    <w:rsid w:val="00E34044"/>
    <w:rsid w:val="00E71E5F"/>
    <w:rsid w:val="00E81833"/>
    <w:rsid w:val="00EE6702"/>
    <w:rsid w:val="00F047E7"/>
    <w:rsid w:val="00F16164"/>
    <w:rsid w:val="00F33BD9"/>
    <w:rsid w:val="00F62F7C"/>
    <w:rsid w:val="00F63D61"/>
    <w:rsid w:val="00F72783"/>
    <w:rsid w:val="00F756A4"/>
    <w:rsid w:val="00F9175B"/>
    <w:rsid w:val="00FA6E25"/>
    <w:rsid w:val="00FA7B03"/>
    <w:rsid w:val="00FC28F4"/>
    <w:rsid w:val="00FE29C9"/>
    <w:rsid w:val="00FF33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30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26B"/>
    <w:pPr>
      <w:ind w:left="720"/>
      <w:contextualSpacing/>
    </w:pPr>
  </w:style>
  <w:style w:type="paragraph" w:customStyle="1" w:styleId="Default">
    <w:name w:val="Default"/>
    <w:rsid w:val="001356AE"/>
    <w:pPr>
      <w:autoSpaceDE w:val="0"/>
      <w:autoSpaceDN w:val="0"/>
      <w:adjustRightInd w:val="0"/>
    </w:pPr>
    <w:rPr>
      <w:rFonts w:ascii="Aptos" w:hAnsi="Aptos" w:cs="Aptos"/>
      <w:color w:val="000000"/>
      <w:sz w:val="24"/>
      <w:szCs w:val="24"/>
    </w:rPr>
  </w:style>
  <w:style w:type="character" w:styleId="-">
    <w:name w:val="Hyperlink"/>
    <w:basedOn w:val="a0"/>
    <w:uiPriority w:val="99"/>
    <w:unhideWhenUsed/>
    <w:rsid w:val="0069265F"/>
    <w:rPr>
      <w:color w:val="0000FF"/>
      <w:u w:val="single"/>
    </w:rPr>
  </w:style>
  <w:style w:type="paragraph" w:styleId="a4">
    <w:name w:val="Balloon Text"/>
    <w:basedOn w:val="a"/>
    <w:link w:val="Char"/>
    <w:uiPriority w:val="99"/>
    <w:semiHidden/>
    <w:unhideWhenUsed/>
    <w:rsid w:val="0025225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5225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97027659">
      <w:bodyDiv w:val="1"/>
      <w:marLeft w:val="0"/>
      <w:marRight w:val="0"/>
      <w:marTop w:val="0"/>
      <w:marBottom w:val="0"/>
      <w:divBdr>
        <w:top w:val="none" w:sz="0" w:space="0" w:color="auto"/>
        <w:left w:val="none" w:sz="0" w:space="0" w:color="auto"/>
        <w:bottom w:val="none" w:sz="0" w:space="0" w:color="auto"/>
        <w:right w:val="none" w:sz="0" w:space="0" w:color="auto"/>
      </w:divBdr>
    </w:div>
    <w:div w:id="733088725">
      <w:bodyDiv w:val="1"/>
      <w:marLeft w:val="0"/>
      <w:marRight w:val="0"/>
      <w:marTop w:val="0"/>
      <w:marBottom w:val="0"/>
      <w:divBdr>
        <w:top w:val="none" w:sz="0" w:space="0" w:color="auto"/>
        <w:left w:val="none" w:sz="0" w:space="0" w:color="auto"/>
        <w:bottom w:val="none" w:sz="0" w:space="0" w:color="auto"/>
        <w:right w:val="none" w:sz="0" w:space="0" w:color="auto"/>
      </w:divBdr>
    </w:div>
    <w:div w:id="1007900071">
      <w:bodyDiv w:val="1"/>
      <w:marLeft w:val="0"/>
      <w:marRight w:val="0"/>
      <w:marTop w:val="0"/>
      <w:marBottom w:val="0"/>
      <w:divBdr>
        <w:top w:val="none" w:sz="0" w:space="0" w:color="auto"/>
        <w:left w:val="none" w:sz="0" w:space="0" w:color="auto"/>
        <w:bottom w:val="none" w:sz="0" w:space="0" w:color="auto"/>
        <w:right w:val="none" w:sz="0" w:space="0" w:color="auto"/>
      </w:divBdr>
    </w:div>
    <w:div w:id="1649818909">
      <w:bodyDiv w:val="1"/>
      <w:marLeft w:val="0"/>
      <w:marRight w:val="0"/>
      <w:marTop w:val="0"/>
      <w:marBottom w:val="0"/>
      <w:divBdr>
        <w:top w:val="none" w:sz="0" w:space="0" w:color="auto"/>
        <w:left w:val="none" w:sz="0" w:space="0" w:color="auto"/>
        <w:bottom w:val="none" w:sz="0" w:space="0" w:color="auto"/>
        <w:right w:val="none" w:sz="0" w:space="0" w:color="auto"/>
      </w:divBdr>
    </w:div>
    <w:div w:id="2045206535">
      <w:bodyDiv w:val="1"/>
      <w:marLeft w:val="0"/>
      <w:marRight w:val="0"/>
      <w:marTop w:val="0"/>
      <w:marBottom w:val="0"/>
      <w:divBdr>
        <w:top w:val="none" w:sz="0" w:space="0" w:color="auto"/>
        <w:left w:val="none" w:sz="0" w:space="0" w:color="auto"/>
        <w:bottom w:val="none" w:sz="0" w:space="0" w:color="auto"/>
        <w:right w:val="none" w:sz="0" w:space="0" w:color="auto"/>
      </w:divBdr>
      <w:divsChild>
        <w:div w:id="2044864957">
          <w:marLeft w:val="0"/>
          <w:marRight w:val="0"/>
          <w:marTop w:val="0"/>
          <w:marBottom w:val="0"/>
          <w:divBdr>
            <w:top w:val="none" w:sz="0" w:space="0" w:color="auto"/>
            <w:left w:val="none" w:sz="0" w:space="0" w:color="auto"/>
            <w:bottom w:val="none" w:sz="0" w:space="0" w:color="auto"/>
            <w:right w:val="none" w:sz="0" w:space="0" w:color="auto"/>
          </w:divBdr>
          <w:divsChild>
            <w:div w:id="183786504">
              <w:marLeft w:val="0"/>
              <w:marRight w:val="0"/>
              <w:marTop w:val="0"/>
              <w:marBottom w:val="360"/>
              <w:divBdr>
                <w:top w:val="none" w:sz="0" w:space="0" w:color="auto"/>
                <w:left w:val="none" w:sz="0" w:space="0" w:color="auto"/>
                <w:bottom w:val="none" w:sz="0" w:space="0" w:color="auto"/>
                <w:right w:val="none" w:sz="0" w:space="0" w:color="auto"/>
              </w:divBdr>
              <w:divsChild>
                <w:div w:id="244610003">
                  <w:marLeft w:val="0"/>
                  <w:marRight w:val="0"/>
                  <w:marTop w:val="0"/>
                  <w:marBottom w:val="0"/>
                  <w:divBdr>
                    <w:top w:val="none" w:sz="0" w:space="0" w:color="auto"/>
                    <w:left w:val="none" w:sz="0" w:space="0" w:color="auto"/>
                    <w:bottom w:val="none" w:sz="0" w:space="0" w:color="auto"/>
                    <w:right w:val="none" w:sz="0" w:space="0" w:color="auto"/>
                  </w:divBdr>
                  <w:divsChild>
                    <w:div w:id="53497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6118">
              <w:marLeft w:val="0"/>
              <w:marRight w:val="0"/>
              <w:marTop w:val="0"/>
              <w:marBottom w:val="0"/>
              <w:divBdr>
                <w:top w:val="none" w:sz="0" w:space="0" w:color="auto"/>
                <w:left w:val="none" w:sz="0" w:space="0" w:color="auto"/>
                <w:bottom w:val="none" w:sz="0" w:space="0" w:color="auto"/>
                <w:right w:val="none" w:sz="0" w:space="0" w:color="auto"/>
              </w:divBdr>
              <w:divsChild>
                <w:div w:id="712970960">
                  <w:marLeft w:val="0"/>
                  <w:marRight w:val="0"/>
                  <w:marTop w:val="0"/>
                  <w:marBottom w:val="0"/>
                  <w:divBdr>
                    <w:top w:val="none" w:sz="0" w:space="0" w:color="auto"/>
                    <w:left w:val="none" w:sz="0" w:space="0" w:color="auto"/>
                    <w:bottom w:val="none" w:sz="0" w:space="0" w:color="auto"/>
                    <w:right w:val="none" w:sz="0" w:space="0" w:color="auto"/>
                  </w:divBdr>
                  <w:divsChild>
                    <w:div w:id="1569147623">
                      <w:marLeft w:val="0"/>
                      <w:marRight w:val="0"/>
                      <w:marTop w:val="0"/>
                      <w:marBottom w:val="0"/>
                      <w:divBdr>
                        <w:top w:val="none" w:sz="0" w:space="0" w:color="auto"/>
                        <w:left w:val="none" w:sz="0" w:space="0" w:color="auto"/>
                        <w:bottom w:val="none" w:sz="0" w:space="0" w:color="auto"/>
                        <w:right w:val="none" w:sz="0" w:space="0" w:color="auto"/>
                      </w:divBdr>
                      <w:divsChild>
                        <w:div w:id="798110849">
                          <w:marLeft w:val="0"/>
                          <w:marRight w:val="0"/>
                          <w:marTop w:val="0"/>
                          <w:marBottom w:val="115"/>
                          <w:divBdr>
                            <w:top w:val="none" w:sz="0" w:space="0" w:color="auto"/>
                            <w:left w:val="none" w:sz="0" w:space="0" w:color="auto"/>
                            <w:bottom w:val="none" w:sz="0" w:space="0" w:color="auto"/>
                            <w:right w:val="none" w:sz="0" w:space="0" w:color="auto"/>
                          </w:divBdr>
                          <w:divsChild>
                            <w:div w:id="1522205087">
                              <w:marLeft w:val="0"/>
                              <w:marRight w:val="0"/>
                              <w:marTop w:val="0"/>
                              <w:marBottom w:val="0"/>
                              <w:divBdr>
                                <w:top w:val="none" w:sz="0" w:space="0" w:color="auto"/>
                                <w:left w:val="none" w:sz="0" w:space="0" w:color="auto"/>
                                <w:bottom w:val="none" w:sz="0" w:space="0" w:color="auto"/>
                                <w:right w:val="none" w:sz="0" w:space="0" w:color="auto"/>
                              </w:divBdr>
                              <w:divsChild>
                                <w:div w:id="285282691">
                                  <w:marLeft w:val="0"/>
                                  <w:marRight w:val="0"/>
                                  <w:marTop w:val="0"/>
                                  <w:marBottom w:val="0"/>
                                  <w:divBdr>
                                    <w:top w:val="none" w:sz="0" w:space="0" w:color="auto"/>
                                    <w:left w:val="none" w:sz="0" w:space="0" w:color="auto"/>
                                    <w:bottom w:val="none" w:sz="0" w:space="0" w:color="auto"/>
                                    <w:right w:val="none" w:sz="0" w:space="0" w:color="auto"/>
                                  </w:divBdr>
                                  <w:divsChild>
                                    <w:div w:id="798916517">
                                      <w:marLeft w:val="0"/>
                                      <w:marRight w:val="0"/>
                                      <w:marTop w:val="0"/>
                                      <w:marBottom w:val="0"/>
                                      <w:divBdr>
                                        <w:top w:val="none" w:sz="0" w:space="0" w:color="auto"/>
                                        <w:left w:val="none" w:sz="0" w:space="0" w:color="auto"/>
                                        <w:bottom w:val="none" w:sz="0" w:space="0" w:color="auto"/>
                                        <w:right w:val="none" w:sz="0" w:space="0" w:color="auto"/>
                                      </w:divBdr>
                                      <w:divsChild>
                                        <w:div w:id="1049114522">
                                          <w:marLeft w:val="0"/>
                                          <w:marRight w:val="0"/>
                                          <w:marTop w:val="0"/>
                                          <w:marBottom w:val="0"/>
                                          <w:divBdr>
                                            <w:top w:val="none" w:sz="0" w:space="0" w:color="auto"/>
                                            <w:left w:val="none" w:sz="0" w:space="0" w:color="auto"/>
                                            <w:bottom w:val="none" w:sz="0" w:space="0" w:color="auto"/>
                                            <w:right w:val="none" w:sz="0" w:space="0" w:color="auto"/>
                                          </w:divBdr>
                                          <w:divsChild>
                                            <w:div w:id="14268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837825">
      <w:bodyDiv w:val="1"/>
      <w:marLeft w:val="0"/>
      <w:marRight w:val="0"/>
      <w:marTop w:val="0"/>
      <w:marBottom w:val="0"/>
      <w:divBdr>
        <w:top w:val="none" w:sz="0" w:space="0" w:color="auto"/>
        <w:left w:val="none" w:sz="0" w:space="0" w:color="auto"/>
        <w:bottom w:val="none" w:sz="0" w:space="0" w:color="auto"/>
        <w:right w:val="none" w:sz="0" w:space="0" w:color="auto"/>
      </w:divBdr>
      <w:divsChild>
        <w:div w:id="1455709865">
          <w:marLeft w:val="0"/>
          <w:marRight w:val="0"/>
          <w:marTop w:val="0"/>
          <w:marBottom w:val="0"/>
          <w:divBdr>
            <w:top w:val="none" w:sz="0" w:space="0" w:color="auto"/>
            <w:left w:val="none" w:sz="0" w:space="0" w:color="auto"/>
            <w:bottom w:val="none" w:sz="0" w:space="0" w:color="auto"/>
            <w:right w:val="none" w:sz="0" w:space="0" w:color="auto"/>
          </w:divBdr>
          <w:divsChild>
            <w:div w:id="1486896728">
              <w:marLeft w:val="0"/>
              <w:marRight w:val="0"/>
              <w:marTop w:val="0"/>
              <w:marBottom w:val="0"/>
              <w:divBdr>
                <w:top w:val="none" w:sz="0" w:space="0" w:color="auto"/>
                <w:left w:val="none" w:sz="0" w:space="0" w:color="auto"/>
                <w:bottom w:val="none" w:sz="0" w:space="0" w:color="auto"/>
                <w:right w:val="none" w:sz="0" w:space="0" w:color="auto"/>
              </w:divBdr>
              <w:divsChild>
                <w:div w:id="620188910">
                  <w:marLeft w:val="0"/>
                  <w:marRight w:val="0"/>
                  <w:marTop w:val="0"/>
                  <w:marBottom w:val="0"/>
                  <w:divBdr>
                    <w:top w:val="none" w:sz="0" w:space="0" w:color="auto"/>
                    <w:left w:val="none" w:sz="0" w:space="0" w:color="auto"/>
                    <w:bottom w:val="none" w:sz="0" w:space="0" w:color="auto"/>
                    <w:right w:val="none" w:sz="0" w:space="0" w:color="auto"/>
                  </w:divBdr>
                  <w:divsChild>
                    <w:div w:id="1013066008">
                      <w:marLeft w:val="0"/>
                      <w:marRight w:val="0"/>
                      <w:marTop w:val="0"/>
                      <w:marBottom w:val="0"/>
                      <w:divBdr>
                        <w:top w:val="none" w:sz="0" w:space="0" w:color="auto"/>
                        <w:left w:val="none" w:sz="0" w:space="0" w:color="auto"/>
                        <w:bottom w:val="none" w:sz="0" w:space="0" w:color="auto"/>
                        <w:right w:val="none" w:sz="0" w:space="0" w:color="auto"/>
                      </w:divBdr>
                      <w:divsChild>
                        <w:div w:id="643433477">
                          <w:marLeft w:val="0"/>
                          <w:marRight w:val="0"/>
                          <w:marTop w:val="0"/>
                          <w:marBottom w:val="115"/>
                          <w:divBdr>
                            <w:top w:val="none" w:sz="0" w:space="0" w:color="auto"/>
                            <w:left w:val="none" w:sz="0" w:space="0" w:color="auto"/>
                            <w:bottom w:val="none" w:sz="0" w:space="0" w:color="auto"/>
                            <w:right w:val="none" w:sz="0" w:space="0" w:color="auto"/>
                          </w:divBdr>
                          <w:divsChild>
                            <w:div w:id="1129280781">
                              <w:marLeft w:val="0"/>
                              <w:marRight w:val="0"/>
                              <w:marTop w:val="0"/>
                              <w:marBottom w:val="0"/>
                              <w:divBdr>
                                <w:top w:val="none" w:sz="0" w:space="0" w:color="auto"/>
                                <w:left w:val="none" w:sz="0" w:space="0" w:color="auto"/>
                                <w:bottom w:val="none" w:sz="0" w:space="0" w:color="auto"/>
                                <w:right w:val="none" w:sz="0" w:space="0" w:color="auto"/>
                              </w:divBdr>
                              <w:divsChild>
                                <w:div w:id="1408304237">
                                  <w:marLeft w:val="0"/>
                                  <w:marRight w:val="0"/>
                                  <w:marTop w:val="0"/>
                                  <w:marBottom w:val="0"/>
                                  <w:divBdr>
                                    <w:top w:val="none" w:sz="0" w:space="0" w:color="auto"/>
                                    <w:left w:val="none" w:sz="0" w:space="0" w:color="auto"/>
                                    <w:bottom w:val="none" w:sz="0" w:space="0" w:color="auto"/>
                                    <w:right w:val="none" w:sz="0" w:space="0" w:color="auto"/>
                                  </w:divBdr>
                                  <w:divsChild>
                                    <w:div w:id="1068112510">
                                      <w:marLeft w:val="0"/>
                                      <w:marRight w:val="0"/>
                                      <w:marTop w:val="0"/>
                                      <w:marBottom w:val="0"/>
                                      <w:divBdr>
                                        <w:top w:val="none" w:sz="0" w:space="0" w:color="auto"/>
                                        <w:left w:val="none" w:sz="0" w:space="0" w:color="auto"/>
                                        <w:bottom w:val="none" w:sz="0" w:space="0" w:color="auto"/>
                                        <w:right w:val="none" w:sz="0" w:space="0" w:color="auto"/>
                                      </w:divBdr>
                                      <w:divsChild>
                                        <w:div w:id="133107828">
                                          <w:marLeft w:val="0"/>
                                          <w:marRight w:val="0"/>
                                          <w:marTop w:val="0"/>
                                          <w:marBottom w:val="0"/>
                                          <w:divBdr>
                                            <w:top w:val="none" w:sz="0" w:space="0" w:color="auto"/>
                                            <w:left w:val="none" w:sz="0" w:space="0" w:color="auto"/>
                                            <w:bottom w:val="none" w:sz="0" w:space="0" w:color="auto"/>
                                            <w:right w:val="none" w:sz="0" w:space="0" w:color="auto"/>
                                          </w:divBdr>
                                          <w:divsChild>
                                            <w:div w:id="12627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966171">
              <w:marLeft w:val="0"/>
              <w:marRight w:val="0"/>
              <w:marTop w:val="0"/>
              <w:marBottom w:val="360"/>
              <w:divBdr>
                <w:top w:val="none" w:sz="0" w:space="0" w:color="auto"/>
                <w:left w:val="none" w:sz="0" w:space="0" w:color="auto"/>
                <w:bottom w:val="none" w:sz="0" w:space="0" w:color="auto"/>
                <w:right w:val="none" w:sz="0" w:space="0" w:color="auto"/>
              </w:divBdr>
              <w:divsChild>
                <w:div w:id="1462109931">
                  <w:marLeft w:val="0"/>
                  <w:marRight w:val="0"/>
                  <w:marTop w:val="0"/>
                  <w:marBottom w:val="0"/>
                  <w:divBdr>
                    <w:top w:val="none" w:sz="0" w:space="0" w:color="auto"/>
                    <w:left w:val="none" w:sz="0" w:space="0" w:color="auto"/>
                    <w:bottom w:val="none" w:sz="0" w:space="0" w:color="auto"/>
                    <w:right w:val="none" w:sz="0" w:space="0" w:color="auto"/>
                  </w:divBdr>
                  <w:divsChild>
                    <w:div w:id="19473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46B3-AA59-423F-869D-3DA2D4B0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581</Words>
  <Characters>3143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ap.fragkos@gmail.com</cp:lastModifiedBy>
  <cp:revision>5</cp:revision>
  <cp:lastPrinted>2026-05-05T10:42:00Z</cp:lastPrinted>
  <dcterms:created xsi:type="dcterms:W3CDTF">2026-05-05T10:45:00Z</dcterms:created>
  <dcterms:modified xsi:type="dcterms:W3CDTF">2026-05-06T13:47:00Z</dcterms:modified>
</cp:coreProperties>
</file>