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4E6" w:rsidRPr="00AC2969" w:rsidRDefault="00AC2969" w:rsidP="00AC2969">
      <w:pPr>
        <w:rPr>
          <w:rFonts w:cstheme="minorHAnsi"/>
          <w:b/>
          <w:sz w:val="18"/>
          <w:szCs w:val="18"/>
          <w:u w:val="single"/>
        </w:rPr>
      </w:pPr>
      <w:r>
        <w:rPr>
          <w:rFonts w:cstheme="minorHAnsi"/>
          <w:b/>
          <w:noProof/>
          <w:sz w:val="18"/>
          <w:szCs w:val="18"/>
          <w:u w:val="single"/>
          <w:lang w:eastAsia="el-GR"/>
        </w:rPr>
        <w:drawing>
          <wp:anchor distT="0" distB="3175" distL="114935" distR="120015" simplePos="0" relativeHeight="251659264" behindDoc="0" locked="0" layoutInCell="1" allowOverlap="1">
            <wp:simplePos x="0" y="0"/>
            <wp:positionH relativeFrom="column">
              <wp:posOffset>3575050</wp:posOffset>
            </wp:positionH>
            <wp:positionV relativeFrom="paragraph">
              <wp:posOffset>146050</wp:posOffset>
            </wp:positionV>
            <wp:extent cx="393700" cy="368300"/>
            <wp:effectExtent l="19050" t="0" r="6350" b="0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/>
          <w:noProof/>
          <w:sz w:val="18"/>
          <w:szCs w:val="18"/>
          <w:u w:val="single"/>
          <w:lang w:eastAsia="el-GR"/>
        </w:rPr>
        <w:drawing>
          <wp:anchor distT="0" distB="0" distL="114935" distR="118110" simplePos="0" relativeHeight="251658240" behindDoc="0" locked="0" layoutInCell="1" allowOverlap="1">
            <wp:simplePos x="0" y="0"/>
            <wp:positionH relativeFrom="column">
              <wp:posOffset>-482600</wp:posOffset>
            </wp:positionH>
            <wp:positionV relativeFrom="paragraph">
              <wp:posOffset>-165100</wp:posOffset>
            </wp:positionV>
            <wp:extent cx="320675" cy="419100"/>
            <wp:effectExtent l="19050" t="0" r="3175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419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44E6" w:rsidRPr="00AC2969">
        <w:rPr>
          <w:rFonts w:cstheme="minorHAnsi"/>
          <w:b/>
          <w:sz w:val="18"/>
          <w:szCs w:val="18"/>
        </w:rPr>
        <w:t>ΣΥΝΤΟΝΙΣΤΙΚΗ ΕΠΙΤΡΟΠΗ ΑΓΩΝΑ ΑΝΑΠΗΡΩΝ (Σ.Ε.Α.ΑΝ.)</w:t>
      </w:r>
    </w:p>
    <w:p w:rsidR="00E944E6" w:rsidRPr="00AC2969" w:rsidRDefault="00E944E6" w:rsidP="00AC2969">
      <w:pPr>
        <w:ind w:right="-567"/>
        <w:rPr>
          <w:rFonts w:cstheme="minorHAnsi"/>
          <w:sz w:val="18"/>
          <w:szCs w:val="18"/>
        </w:rPr>
      </w:pPr>
      <w:r w:rsidRPr="00AC2969">
        <w:rPr>
          <w:rFonts w:cstheme="minorHAnsi"/>
          <w:b/>
          <w:sz w:val="18"/>
          <w:szCs w:val="18"/>
        </w:rPr>
        <w:t>ΕΝΙΑΙΟΣ ΣΥΛΛΟΓΟΣ ΓΟΝΕΝ &amp; ΚΗΔΕΜΟΝΩΝ ΑΜΕΑ ΑΤΤΙΚΗΣ &amp; ΝΗΣΩΝ</w:t>
      </w:r>
    </w:p>
    <w:p w:rsidR="00AC2969" w:rsidRDefault="00E944E6" w:rsidP="00AC2969">
      <w:pPr>
        <w:tabs>
          <w:tab w:val="center" w:pos="5040"/>
          <w:tab w:val="right" w:pos="10080"/>
        </w:tabs>
        <w:ind w:right="-567"/>
        <w:rPr>
          <w:rFonts w:cstheme="minorHAnsi"/>
          <w:b/>
          <w:bCs/>
          <w:sz w:val="18"/>
          <w:szCs w:val="18"/>
          <w:u w:val="single"/>
        </w:rPr>
      </w:pPr>
      <w:r w:rsidRPr="00AC2969">
        <w:rPr>
          <w:rFonts w:cstheme="minorHAnsi"/>
          <w:sz w:val="18"/>
          <w:szCs w:val="18"/>
        </w:rPr>
        <w:t>Χαλκοκονδύλη 37, 2</w:t>
      </w:r>
      <w:r w:rsidRPr="00AC2969">
        <w:rPr>
          <w:rFonts w:cstheme="minorHAnsi"/>
          <w:sz w:val="18"/>
          <w:szCs w:val="18"/>
          <w:vertAlign w:val="superscript"/>
        </w:rPr>
        <w:t>ος</w:t>
      </w:r>
      <w:r w:rsidRPr="00AC2969">
        <w:rPr>
          <w:rFonts w:cstheme="minorHAnsi"/>
          <w:sz w:val="18"/>
          <w:szCs w:val="18"/>
        </w:rPr>
        <w:t xml:space="preserve"> όροφος πλ. Βάθη, </w:t>
      </w:r>
      <w:proofErr w:type="spellStart"/>
      <w:r w:rsidRPr="00AC2969">
        <w:rPr>
          <w:rFonts w:cstheme="minorHAnsi"/>
          <w:sz w:val="18"/>
          <w:szCs w:val="18"/>
        </w:rPr>
        <w:t>τηλ</w:t>
      </w:r>
      <w:proofErr w:type="spellEnd"/>
      <w:r w:rsidRPr="00AC2969">
        <w:rPr>
          <w:rFonts w:cstheme="minorHAnsi"/>
          <w:sz w:val="18"/>
          <w:szCs w:val="18"/>
        </w:rPr>
        <w:t xml:space="preserve">.: 2105221411, </w:t>
      </w:r>
      <w:hyperlink r:id="rId6" w:history="1">
        <w:r w:rsidRPr="00AC2969">
          <w:rPr>
            <w:rStyle w:val="WW-"/>
            <w:rFonts w:cstheme="minorHAnsi"/>
            <w:sz w:val="18"/>
            <w:szCs w:val="18"/>
            <w:lang w:val="en-US"/>
          </w:rPr>
          <w:t>seaanamea</w:t>
        </w:r>
        <w:r w:rsidRPr="00AC2969">
          <w:rPr>
            <w:rStyle w:val="WW-"/>
            <w:rFonts w:cstheme="minorHAnsi"/>
            <w:sz w:val="18"/>
            <w:szCs w:val="18"/>
          </w:rPr>
          <w:t>@</w:t>
        </w:r>
        <w:r w:rsidRPr="00AC2969">
          <w:rPr>
            <w:rStyle w:val="WW-"/>
            <w:rFonts w:cstheme="minorHAnsi"/>
            <w:sz w:val="18"/>
            <w:szCs w:val="18"/>
            <w:lang w:val="en-US"/>
          </w:rPr>
          <w:t>gmail</w:t>
        </w:r>
        <w:r w:rsidRPr="00AC2969">
          <w:rPr>
            <w:rStyle w:val="WW-"/>
            <w:rFonts w:cstheme="minorHAnsi"/>
            <w:sz w:val="18"/>
            <w:szCs w:val="18"/>
          </w:rPr>
          <w:t>.</w:t>
        </w:r>
        <w:r w:rsidRPr="00AC2969">
          <w:rPr>
            <w:rStyle w:val="WW-"/>
            <w:rFonts w:cstheme="minorHAnsi"/>
            <w:sz w:val="18"/>
            <w:szCs w:val="18"/>
            <w:lang w:val="en-US"/>
          </w:rPr>
          <w:t>com</w:t>
        </w:r>
      </w:hyperlink>
      <w:r w:rsidRPr="00AC2969">
        <w:rPr>
          <w:rFonts w:cstheme="minorHAnsi"/>
          <w:sz w:val="18"/>
          <w:szCs w:val="18"/>
        </w:rPr>
        <w:t xml:space="preserve">, </w:t>
      </w:r>
      <w:r w:rsidRPr="00AC2969">
        <w:rPr>
          <w:rFonts w:cstheme="minorHAnsi"/>
          <w:sz w:val="18"/>
          <w:szCs w:val="18"/>
          <w:lang w:val="en-US"/>
        </w:rPr>
        <w:t>www</w:t>
      </w:r>
      <w:r w:rsidRPr="00AC2969">
        <w:rPr>
          <w:rFonts w:cstheme="minorHAnsi"/>
          <w:sz w:val="18"/>
          <w:szCs w:val="18"/>
        </w:rPr>
        <w:t>.</w:t>
      </w:r>
      <w:r w:rsidRPr="00AC2969">
        <w:rPr>
          <w:rFonts w:cstheme="minorHAnsi"/>
          <w:sz w:val="18"/>
          <w:szCs w:val="18"/>
          <w:lang w:val="en-US"/>
        </w:rPr>
        <w:t>eskamea</w:t>
      </w:r>
      <w:r w:rsidRPr="00AC2969">
        <w:rPr>
          <w:rFonts w:cstheme="minorHAnsi"/>
          <w:sz w:val="18"/>
          <w:szCs w:val="18"/>
        </w:rPr>
        <w:t>.</w:t>
      </w:r>
      <w:r w:rsidRPr="00AC2969">
        <w:rPr>
          <w:rFonts w:cstheme="minorHAnsi"/>
          <w:sz w:val="18"/>
          <w:szCs w:val="18"/>
          <w:lang w:val="en-US"/>
        </w:rPr>
        <w:t>gr</w:t>
      </w:r>
      <w:r w:rsidRPr="00AC2969">
        <w:rPr>
          <w:rFonts w:cstheme="minorHAnsi"/>
          <w:sz w:val="18"/>
          <w:szCs w:val="18"/>
        </w:rPr>
        <w:t xml:space="preserve">, </w:t>
      </w:r>
      <w:r w:rsidR="00AC2969">
        <w:rPr>
          <w:rFonts w:cstheme="minorHAnsi"/>
          <w:sz w:val="18"/>
          <w:szCs w:val="18"/>
        </w:rPr>
        <w:t xml:space="preserve">      </w:t>
      </w:r>
      <w:hyperlink r:id="rId7" w:history="1">
        <w:r w:rsidRPr="00AC2969">
          <w:rPr>
            <w:rStyle w:val="WW-"/>
            <w:rFonts w:cstheme="minorHAnsi"/>
            <w:sz w:val="18"/>
            <w:szCs w:val="18"/>
            <w:lang w:val="en-US"/>
          </w:rPr>
          <w:t>www</w:t>
        </w:r>
        <w:r w:rsidRPr="00AC2969">
          <w:rPr>
            <w:rStyle w:val="WW-"/>
            <w:rFonts w:cstheme="minorHAnsi"/>
            <w:sz w:val="18"/>
            <w:szCs w:val="18"/>
          </w:rPr>
          <w:t>.</w:t>
        </w:r>
        <w:r w:rsidRPr="00AC2969">
          <w:rPr>
            <w:rStyle w:val="WW-"/>
            <w:rFonts w:cstheme="minorHAnsi"/>
            <w:sz w:val="18"/>
            <w:szCs w:val="18"/>
            <w:lang w:val="en-US"/>
          </w:rPr>
          <w:t>goneisamea</w:t>
        </w:r>
        <w:r w:rsidRPr="00AC2969">
          <w:rPr>
            <w:rStyle w:val="WW-"/>
            <w:rFonts w:cstheme="minorHAnsi"/>
            <w:sz w:val="18"/>
            <w:szCs w:val="18"/>
          </w:rPr>
          <w:t>.</w:t>
        </w:r>
        <w:r w:rsidRPr="00AC2969">
          <w:rPr>
            <w:rStyle w:val="WW-"/>
            <w:rFonts w:cstheme="minorHAnsi"/>
            <w:sz w:val="18"/>
            <w:szCs w:val="18"/>
            <w:lang w:val="en-US"/>
          </w:rPr>
          <w:t>gr</w:t>
        </w:r>
      </w:hyperlink>
      <w:r w:rsidRPr="00AC2969">
        <w:rPr>
          <w:rFonts w:cstheme="minorHAnsi"/>
          <w:sz w:val="18"/>
          <w:szCs w:val="18"/>
        </w:rPr>
        <w:t xml:space="preserve">, </w:t>
      </w:r>
      <w:hyperlink r:id="rId8" w:history="1">
        <w:r w:rsidRPr="00AC2969">
          <w:rPr>
            <w:rStyle w:val="WW-"/>
            <w:rFonts w:cstheme="minorHAnsi"/>
            <w:sz w:val="18"/>
            <w:szCs w:val="18"/>
            <w:lang w:val="en-US"/>
          </w:rPr>
          <w:t>info</w:t>
        </w:r>
        <w:r w:rsidRPr="00AC2969">
          <w:rPr>
            <w:rStyle w:val="WW-"/>
            <w:rFonts w:cstheme="minorHAnsi"/>
            <w:sz w:val="18"/>
            <w:szCs w:val="18"/>
          </w:rPr>
          <w:t>@</w:t>
        </w:r>
        <w:r w:rsidRPr="00AC2969">
          <w:rPr>
            <w:rStyle w:val="WW-"/>
            <w:rFonts w:cstheme="minorHAnsi"/>
            <w:sz w:val="18"/>
            <w:szCs w:val="18"/>
            <w:lang w:val="en-US"/>
          </w:rPr>
          <w:t>goneisamea</w:t>
        </w:r>
        <w:r w:rsidRPr="00AC2969">
          <w:rPr>
            <w:rStyle w:val="WW-"/>
            <w:rFonts w:cstheme="minorHAnsi"/>
            <w:sz w:val="18"/>
            <w:szCs w:val="18"/>
          </w:rPr>
          <w:t>.</w:t>
        </w:r>
        <w:r w:rsidRPr="00AC2969">
          <w:rPr>
            <w:rStyle w:val="WW-"/>
            <w:rFonts w:cstheme="minorHAnsi"/>
            <w:sz w:val="18"/>
            <w:szCs w:val="18"/>
            <w:lang w:val="en-US"/>
          </w:rPr>
          <w:t>gr</w:t>
        </w:r>
      </w:hyperlink>
    </w:p>
    <w:p w:rsidR="005D4519" w:rsidRPr="00AC2969" w:rsidRDefault="005D4519" w:rsidP="00E34ACA">
      <w:pPr>
        <w:tabs>
          <w:tab w:val="center" w:pos="5040"/>
          <w:tab w:val="right" w:pos="10080"/>
        </w:tabs>
        <w:ind w:right="-567"/>
        <w:rPr>
          <w:rFonts w:cstheme="minorHAnsi"/>
          <w:b/>
          <w:bCs/>
          <w:sz w:val="18"/>
          <w:szCs w:val="18"/>
          <w:u w:val="single"/>
        </w:rPr>
      </w:pPr>
      <w:r w:rsidRPr="005D4519">
        <w:rPr>
          <w:b/>
          <w:u w:val="single"/>
        </w:rPr>
        <w:t>ΑΝΑΚΟΙΝΩΣΗ</w:t>
      </w:r>
    </w:p>
    <w:p w:rsidR="00500F86" w:rsidRDefault="00500F86">
      <w:r>
        <w:t xml:space="preserve">Κυβέρνηση και δήμος της Αθήνας παίζουν επικίνδυνα παιχνίδια με τις ζωές των παιδιών, των μαθητών και των εκπαιδευτικών των σχολείων της </w:t>
      </w:r>
      <w:proofErr w:type="spellStart"/>
      <w:r>
        <w:t>Γκράβας</w:t>
      </w:r>
      <w:proofErr w:type="spellEnd"/>
      <w:r>
        <w:t xml:space="preserve"> και του 4ου Ειδικού Δημοτικού με παιδιά με αναπηρία, που στεγάζεται στο ίδιο κτιριακό συγκρότημα.</w:t>
      </w:r>
    </w:p>
    <w:p w:rsidR="00500F86" w:rsidRPr="00E944E6" w:rsidRDefault="00500F86">
      <w:pPr>
        <w:rPr>
          <w:b/>
        </w:rPr>
      </w:pPr>
      <w:r>
        <w:t>Έφτασαν στο σημείο την Παρασκευή 2 Οκτώβρη</w:t>
      </w:r>
      <w:r w:rsidR="00E944E6">
        <w:t>,</w:t>
      </w:r>
      <w:r>
        <w:t xml:space="preserve"> που εκκενώθηκαν τα περισσότερα σχολεία της </w:t>
      </w:r>
      <w:proofErr w:type="spellStart"/>
      <w:r>
        <w:t>Γκράβας</w:t>
      </w:r>
      <w:proofErr w:type="spellEnd"/>
      <w:r>
        <w:t xml:space="preserve">, να κρατήσουν μαθητές και εκπαιδευτικούς μέσα στο χώρο του Ειδικού Δημοτικού μέχρι τις </w:t>
      </w:r>
      <w:r w:rsidR="007F37FC">
        <w:t>3:30 το απόγευμα. Να σημειωθεί</w:t>
      </w:r>
      <w:r>
        <w:t xml:space="preserve"> ότι την προηγούμενη Παρασκευή ήταν το τρίτο επεισόδιο </w:t>
      </w:r>
      <w:r w:rsidR="007F37FC">
        <w:t xml:space="preserve">με οσμή αερίου και χτύπημα συναγερμού και κρατήθηκαν μαθητές και εκπαιδευτικοί, γιατί ο δήμος αρνήθηκε να δώσει εντολή εκκένωσης. </w:t>
      </w:r>
      <w:r w:rsidR="007F37FC" w:rsidRPr="007F37FC">
        <w:rPr>
          <w:b/>
        </w:rPr>
        <w:t>Ενώ</w:t>
      </w:r>
      <w:r w:rsidR="007F37FC">
        <w:rPr>
          <w:b/>
        </w:rPr>
        <w:t>,</w:t>
      </w:r>
      <w:r w:rsidR="007F37FC" w:rsidRPr="007F37FC">
        <w:rPr>
          <w:b/>
        </w:rPr>
        <w:t xml:space="preserve"> την ίδια ώρα στο χώρο του σχολείου πραγματοποιούνταν εργασίες ακόμα και με φλόγιστρο !!!</w:t>
      </w:r>
      <w:r w:rsidR="002F6CA4" w:rsidRPr="002F6CA4">
        <w:rPr>
          <w:b/>
        </w:rPr>
        <w:t xml:space="preserve"> </w:t>
      </w:r>
    </w:p>
    <w:p w:rsidR="002F6CA4" w:rsidRDefault="002F6CA4" w:rsidP="00AC2969">
      <w:pPr>
        <w:rPr>
          <w:b/>
        </w:rPr>
      </w:pPr>
      <w:r>
        <w:rPr>
          <w:b/>
        </w:rPr>
        <w:t>ΕΙΝΑΙ ΕΠΙΚΙΝΔΥΝΟΙ</w:t>
      </w:r>
      <w:r w:rsidR="00AC2969">
        <w:rPr>
          <w:b/>
        </w:rPr>
        <w:t>!!!</w:t>
      </w:r>
    </w:p>
    <w:p w:rsidR="00AC2969" w:rsidRDefault="002F6CA4">
      <w:r>
        <w:t xml:space="preserve">Στηρίζουμε τις αγωνιστικές αποφάσεις της Ένωσης Γονέων και Κηδεμόνων και της Ομοσπονδίας Γονέων και Κηδεμόνων Περιφέρειας Αττικής. Συμμετέχουμε στην κινητοποίηση που έχει αποφασιστεί για αύριο στις 7:30 το πρωί μπροστά στην κεντρική είσοδο της </w:t>
      </w:r>
      <w:proofErr w:type="spellStart"/>
      <w:r>
        <w:t>Γκράβας</w:t>
      </w:r>
      <w:proofErr w:type="spellEnd"/>
      <w:r>
        <w:t xml:space="preserve"> (Ταϋγέτου 60, Αθήνα). Καλούμε τους γονείς του 4</w:t>
      </w:r>
      <w:r w:rsidRPr="002F6CA4">
        <w:rPr>
          <w:vertAlign w:val="superscript"/>
        </w:rPr>
        <w:t>ου</w:t>
      </w:r>
      <w:r>
        <w:t xml:space="preserve"> Ειδικού Δημοτικού και τους εκπαιδευτικούς, καθώς και τους συλλόγους γονέων και κηδεμόνων των άλλων ειδικών σχολείων να στηρίξου</w:t>
      </w:r>
      <w:r w:rsidR="005D4519">
        <w:t>ν την κινητοποί</w:t>
      </w:r>
      <w:r>
        <w:t xml:space="preserve">ηση. Τα παιδιά μας, οι άνθρωποι μας δεν είναι αναλώσιμοι. </w:t>
      </w:r>
      <w:r w:rsidRPr="00B902D6">
        <w:rPr>
          <w:b/>
        </w:rPr>
        <w:t xml:space="preserve">Όχι νέες </w:t>
      </w:r>
      <w:proofErr w:type="spellStart"/>
      <w:r w:rsidRPr="00B902D6">
        <w:rPr>
          <w:b/>
        </w:rPr>
        <w:t>Βιολάντες</w:t>
      </w:r>
      <w:proofErr w:type="spellEnd"/>
      <w:r w:rsidRPr="00B902D6">
        <w:rPr>
          <w:b/>
        </w:rPr>
        <w:t>. Όχι νέα Τέμπη</w:t>
      </w:r>
      <w:r>
        <w:t>. Οφείλει το κράτος με τον πιο υπεύθυνο τρόπο, με εξειδικευμένα δικά του στελέχη</w:t>
      </w:r>
      <w:r w:rsidR="00E944E6">
        <w:t>,</w:t>
      </w:r>
      <w:r>
        <w:t xml:space="preserve"> να ελέγξουν τις εγκαταστάσεις και να πιστοποιήσουν την ασφάλεια τους.</w:t>
      </w:r>
    </w:p>
    <w:p w:rsidR="005D4519" w:rsidRDefault="00B52396">
      <w:r>
        <w:t xml:space="preserve">Με αφορμή αυτό το επεισόδιο αποδεικνύεται με τον πιο αισχρό τρόπο ότι τα περί συμπερίληψης και προστασίας των ευάλωτων είναι παραμύθια της </w:t>
      </w:r>
      <w:r w:rsidR="005D4519">
        <w:t>Χαλιμ</w:t>
      </w:r>
      <w:r>
        <w:t>άς. Και το 4</w:t>
      </w:r>
      <w:r w:rsidRPr="00B52396">
        <w:rPr>
          <w:vertAlign w:val="superscript"/>
        </w:rPr>
        <w:t>Ο</w:t>
      </w:r>
      <w:r>
        <w:t xml:space="preserve"> Ειδικό Δημοτικό στεγάζεται σε ακατάλληλο και επικίνδυνο κτίριο για παιδιά με αναπηρία. </w:t>
      </w:r>
      <w:r w:rsidR="00E944E6">
        <w:t xml:space="preserve"> </w:t>
      </w:r>
      <w:r>
        <w:t>Επιβεβαιώνοντας αυτό που έχουμε καταγγείλει από χρόνια ότι ο δήμος της Αθήνας, ο πρώτος δήμος της χώρας, διαθέτει  τα λιγότερα ειδικά σχολεία, τα οποία είναι όλα ακατάλληλα και επι</w:t>
      </w:r>
      <w:r w:rsidR="005D4519">
        <w:t>κ</w:t>
      </w:r>
      <w:r>
        <w:t xml:space="preserve">ίνδυνα. </w:t>
      </w:r>
      <w:r w:rsidR="00E944E6">
        <w:t>Ενώ το μοναδικό ΕΕΕΚ της Αθήνας έχει εγκριθεί, αλλά συνεχίζει να παραμένει στα χαρτιά εδώ και χρόνια.</w:t>
      </w:r>
    </w:p>
    <w:p w:rsidR="00B52396" w:rsidRDefault="005D4519">
      <w:pPr>
        <w:rPr>
          <w:b/>
        </w:rPr>
      </w:pPr>
      <w:r w:rsidRPr="005D4519">
        <w:rPr>
          <w:b/>
        </w:rPr>
        <w:t>Ως εδώ. Ασπίδα μας μόνο η αλληλεγγύη και ο αγώνας.</w:t>
      </w:r>
    </w:p>
    <w:p w:rsidR="00AC2969" w:rsidRDefault="00AC2969">
      <w:r w:rsidRPr="00AC2969">
        <w:t>5/10/2026</w:t>
      </w:r>
    </w:p>
    <w:p w:rsidR="00AC2969" w:rsidRDefault="00AC2969">
      <w:r w:rsidRPr="00AC2969">
        <w:t xml:space="preserve">Το ΔΣ του Ενιαίου Συλλόγου Γονέων και Κηδεμόνων Αττικής και Νήσων </w:t>
      </w:r>
      <w:r>
        <w:t xml:space="preserve"> και η</w:t>
      </w:r>
      <w:r w:rsidRPr="00AC2969">
        <w:t xml:space="preserve"> Γραμματεία της ΣΕΑΑΝ</w:t>
      </w:r>
    </w:p>
    <w:p w:rsidR="00AC2969" w:rsidRPr="00AC2969" w:rsidRDefault="00AC2969">
      <w:r>
        <w:rPr>
          <w:b/>
        </w:rPr>
        <w:t xml:space="preserve"> </w:t>
      </w:r>
      <w:proofErr w:type="spellStart"/>
      <w:r w:rsidRPr="00AC2969">
        <w:t>Τηλ</w:t>
      </w:r>
      <w:proofErr w:type="spellEnd"/>
      <w:r w:rsidRPr="00AC2969">
        <w:t xml:space="preserve"> Επικοινωνίας: 6977325257, 6972510719, 6973348556</w:t>
      </w:r>
    </w:p>
    <w:sectPr w:rsidR="00AC2969" w:rsidRPr="00AC2969" w:rsidSect="002B61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00F86"/>
    <w:rsid w:val="002B6115"/>
    <w:rsid w:val="002F6CA4"/>
    <w:rsid w:val="00500F86"/>
    <w:rsid w:val="005D4519"/>
    <w:rsid w:val="007F37FC"/>
    <w:rsid w:val="00A208FF"/>
    <w:rsid w:val="00AC2969"/>
    <w:rsid w:val="00B52396"/>
    <w:rsid w:val="00B902D6"/>
    <w:rsid w:val="00E34ACA"/>
    <w:rsid w:val="00E94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">
    <w:name w:val="WW-Σύνδεσμος διαδικτύου"/>
    <w:rsid w:val="00E944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oneisamea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neisamea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aanamea@gmail.com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2026-10-05T12:19:00Z</dcterms:created>
  <dcterms:modified xsi:type="dcterms:W3CDTF">2026-10-05T12:19:00Z</dcterms:modified>
</cp:coreProperties>
</file>