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85D39" w14:textId="20104A5A" w:rsidR="005B6417" w:rsidRPr="00972418" w:rsidRDefault="00BE41AC" w:rsidP="00F03327">
      <w:pPr>
        <w:spacing w:line="240" w:lineRule="auto"/>
        <w:jc w:val="center"/>
        <w:rPr>
          <w:rFonts w:ascii="Arial" w:hAnsi="Arial" w:cs="Arial"/>
          <w:b/>
          <w:bCs/>
          <w:sz w:val="24"/>
          <w:szCs w:val="24"/>
        </w:rPr>
      </w:pPr>
      <w:r w:rsidRPr="00972418">
        <w:rPr>
          <w:rFonts w:ascii="Arial" w:hAnsi="Arial" w:cs="Arial"/>
          <w:b/>
          <w:bCs/>
          <w:sz w:val="24"/>
          <w:szCs w:val="24"/>
        </w:rPr>
        <w:t>ΔΕΛΤΙΟ ΤΥΠΟΥ ΤΗΣ ΕΝΩΣΗΣ ΣΥΛΛΟΓΩΝ ΓΟΝΕΩΝ ΚΑΙ ΚΗΔΕΜΟΝΩΝ ΓΑΛΑΤΣΙΟΥ</w:t>
      </w:r>
    </w:p>
    <w:p w14:paraId="6BA5C0E3" w14:textId="2C012129" w:rsidR="005B6417" w:rsidRPr="00972418" w:rsidRDefault="00972418" w:rsidP="00F03327">
      <w:pPr>
        <w:spacing w:line="240" w:lineRule="auto"/>
        <w:jc w:val="center"/>
        <w:rPr>
          <w:rFonts w:ascii="Arial" w:hAnsi="Arial" w:cs="Arial"/>
          <w:b/>
          <w:bCs/>
          <w:i/>
          <w:iCs/>
          <w:sz w:val="28"/>
          <w:szCs w:val="28"/>
        </w:rPr>
      </w:pPr>
      <w:r w:rsidRPr="00972418">
        <w:rPr>
          <w:rFonts w:ascii="Arial" w:hAnsi="Arial" w:cs="Arial"/>
          <w:b/>
          <w:bCs/>
          <w:i/>
          <w:iCs/>
          <w:sz w:val="28"/>
          <w:szCs w:val="28"/>
        </w:rPr>
        <w:t>Δήμαρχος Γαλατσίου 7/10/2026 « Εντοπίσαμε ότι όντως υπήρξε μικρή διαρροή φυσικού αερίου στον λέβητα στο 1</w:t>
      </w:r>
      <w:r w:rsidRPr="00972418">
        <w:rPr>
          <w:rFonts w:ascii="Arial" w:hAnsi="Arial" w:cs="Arial"/>
          <w:b/>
          <w:bCs/>
          <w:i/>
          <w:iCs/>
          <w:sz w:val="28"/>
          <w:szCs w:val="28"/>
          <w:vertAlign w:val="superscript"/>
        </w:rPr>
        <w:t>ο</w:t>
      </w:r>
      <w:r w:rsidRPr="00972418">
        <w:rPr>
          <w:rFonts w:ascii="Arial" w:hAnsi="Arial" w:cs="Arial"/>
          <w:b/>
          <w:bCs/>
          <w:i/>
          <w:iCs/>
          <w:sz w:val="28"/>
          <w:szCs w:val="28"/>
        </w:rPr>
        <w:t xml:space="preserve"> ΕΠΑΛ</w:t>
      </w:r>
      <w:r w:rsidR="00ED7896">
        <w:rPr>
          <w:rFonts w:ascii="Arial" w:hAnsi="Arial" w:cs="Arial"/>
          <w:b/>
          <w:bCs/>
          <w:i/>
          <w:iCs/>
          <w:sz w:val="28"/>
          <w:szCs w:val="28"/>
        </w:rPr>
        <w:t xml:space="preserve"> Γκράβας</w:t>
      </w:r>
      <w:r w:rsidRPr="00972418">
        <w:rPr>
          <w:rFonts w:ascii="Arial" w:hAnsi="Arial" w:cs="Arial"/>
          <w:b/>
          <w:bCs/>
          <w:i/>
          <w:iCs/>
          <w:sz w:val="28"/>
          <w:szCs w:val="28"/>
        </w:rPr>
        <w:t>»</w:t>
      </w:r>
    </w:p>
    <w:p w14:paraId="2A3E0568" w14:textId="116396BB" w:rsidR="00BE41AC" w:rsidRPr="003E436A" w:rsidRDefault="005B6417" w:rsidP="00F03327">
      <w:pPr>
        <w:spacing w:line="240" w:lineRule="auto"/>
        <w:jc w:val="both"/>
        <w:rPr>
          <w:rFonts w:ascii="Arial" w:hAnsi="Arial" w:cs="Arial"/>
          <w:sz w:val="24"/>
          <w:szCs w:val="24"/>
        </w:rPr>
      </w:pPr>
      <w:r>
        <w:rPr>
          <w:rFonts w:ascii="Arial" w:hAnsi="Arial" w:cs="Arial"/>
          <w:sz w:val="24"/>
          <w:szCs w:val="24"/>
        </w:rPr>
        <w:t xml:space="preserve">    </w:t>
      </w:r>
      <w:r w:rsidR="00BE41AC" w:rsidRPr="003E436A">
        <w:rPr>
          <w:rFonts w:ascii="Arial" w:hAnsi="Arial" w:cs="Arial"/>
          <w:sz w:val="24"/>
          <w:szCs w:val="24"/>
        </w:rPr>
        <w:t>Σήμερα 7/10 πραγματοποιήθηκε μαζική κινητοποίηση μαθητών, γονιών και εκπαιδευτικών στο Δημαρχείο Γαλατσίου. Ακολούθησε συνάντηση εκπροσώπων της Ένωσης Συλλόγων Γονέων Γαλατσίου, της Ένωσης Συλλόγων Γονέων του 5</w:t>
      </w:r>
      <w:r w:rsidR="00BE41AC" w:rsidRPr="003E436A">
        <w:rPr>
          <w:rFonts w:ascii="Arial" w:hAnsi="Arial" w:cs="Arial"/>
          <w:sz w:val="24"/>
          <w:szCs w:val="24"/>
          <w:vertAlign w:val="superscript"/>
        </w:rPr>
        <w:t>ου</w:t>
      </w:r>
      <w:r w:rsidR="00BE41AC" w:rsidRPr="003E436A">
        <w:rPr>
          <w:rFonts w:ascii="Arial" w:hAnsi="Arial" w:cs="Arial"/>
          <w:sz w:val="24"/>
          <w:szCs w:val="24"/>
        </w:rPr>
        <w:t xml:space="preserve"> ΔΚ Αθήνας, Συλλόγων Γονέων από τα σχολεία της Γκράβας και μαθητών με τον Δήμαρχο Γαλατσίου, Γιώργο Μαρκόπουλο.</w:t>
      </w:r>
    </w:p>
    <w:p w14:paraId="61B09A31" w14:textId="47BB1B30" w:rsidR="00BE41AC" w:rsidRPr="003E436A" w:rsidRDefault="005B6417" w:rsidP="00F03327">
      <w:pPr>
        <w:spacing w:line="240" w:lineRule="auto"/>
        <w:jc w:val="both"/>
        <w:rPr>
          <w:rFonts w:ascii="Arial" w:hAnsi="Arial" w:cs="Arial"/>
          <w:sz w:val="24"/>
          <w:szCs w:val="24"/>
        </w:rPr>
      </w:pPr>
      <w:r>
        <w:rPr>
          <w:rFonts w:ascii="Arial" w:hAnsi="Arial" w:cs="Arial"/>
          <w:sz w:val="24"/>
          <w:szCs w:val="24"/>
        </w:rPr>
        <w:t xml:space="preserve">     </w:t>
      </w:r>
      <w:r w:rsidR="00BE41AC" w:rsidRPr="003E436A">
        <w:rPr>
          <w:rFonts w:ascii="Arial" w:hAnsi="Arial" w:cs="Arial"/>
          <w:sz w:val="24"/>
          <w:szCs w:val="24"/>
        </w:rPr>
        <w:t>Ακούσαμε πολλά και για ακόμα μια φορά επιβεβαιώθηκε ότι δεν έχει γίνει ακόμα κανένας απαραίτητος και ενδελεχής έλεγχος</w:t>
      </w:r>
      <w:r w:rsidR="003E436A" w:rsidRPr="003E436A">
        <w:rPr>
          <w:rFonts w:ascii="Arial" w:hAnsi="Arial" w:cs="Arial"/>
          <w:sz w:val="24"/>
          <w:szCs w:val="24"/>
        </w:rPr>
        <w:t xml:space="preserve"> στις εγκαταστάσεις. </w:t>
      </w:r>
    </w:p>
    <w:p w14:paraId="0F4B83B3" w14:textId="3FF4E7FC" w:rsidR="003E436A" w:rsidRPr="003E436A" w:rsidRDefault="005B6417" w:rsidP="00F03327">
      <w:pPr>
        <w:spacing w:line="240" w:lineRule="auto"/>
        <w:jc w:val="both"/>
        <w:rPr>
          <w:rFonts w:ascii="Arial" w:hAnsi="Arial" w:cs="Arial"/>
          <w:b/>
          <w:bCs/>
          <w:sz w:val="24"/>
          <w:szCs w:val="24"/>
        </w:rPr>
      </w:pPr>
      <w:r>
        <w:rPr>
          <w:rFonts w:ascii="Arial" w:hAnsi="Arial" w:cs="Arial"/>
          <w:sz w:val="24"/>
          <w:szCs w:val="24"/>
        </w:rPr>
        <w:t xml:space="preserve">     </w:t>
      </w:r>
      <w:r w:rsidR="003E436A" w:rsidRPr="003E436A">
        <w:rPr>
          <w:rFonts w:ascii="Arial" w:hAnsi="Arial" w:cs="Arial"/>
          <w:sz w:val="24"/>
          <w:szCs w:val="24"/>
        </w:rPr>
        <w:t>Όμως</w:t>
      </w:r>
      <w:r w:rsidR="003E436A">
        <w:rPr>
          <w:rFonts w:ascii="Arial" w:hAnsi="Arial" w:cs="Arial"/>
          <w:sz w:val="24"/>
          <w:szCs w:val="24"/>
        </w:rPr>
        <w:t xml:space="preserve"> ανάμεσα στα πολλά,</w:t>
      </w:r>
      <w:r w:rsidR="003E436A" w:rsidRPr="003E436A">
        <w:rPr>
          <w:rFonts w:ascii="Arial" w:hAnsi="Arial" w:cs="Arial"/>
          <w:sz w:val="24"/>
          <w:szCs w:val="24"/>
        </w:rPr>
        <w:t xml:space="preserve"> </w:t>
      </w:r>
      <w:r w:rsidR="003E436A" w:rsidRPr="003E436A">
        <w:rPr>
          <w:rFonts w:ascii="Arial" w:hAnsi="Arial" w:cs="Arial"/>
          <w:b/>
          <w:bCs/>
          <w:sz w:val="24"/>
          <w:szCs w:val="24"/>
        </w:rPr>
        <w:t>ομολόγησε μπροστά σε όλους ότι εντοπίστηκε μικρή διαρροή φυσικού αερίου στον λέβητα κάτω από το 1</w:t>
      </w:r>
      <w:r w:rsidR="003E436A" w:rsidRPr="003E436A">
        <w:rPr>
          <w:rFonts w:ascii="Arial" w:hAnsi="Arial" w:cs="Arial"/>
          <w:b/>
          <w:bCs/>
          <w:sz w:val="24"/>
          <w:szCs w:val="24"/>
          <w:vertAlign w:val="superscript"/>
        </w:rPr>
        <w:t>ο</w:t>
      </w:r>
      <w:r w:rsidR="003E436A" w:rsidRPr="003E436A">
        <w:rPr>
          <w:rFonts w:ascii="Arial" w:hAnsi="Arial" w:cs="Arial"/>
          <w:b/>
          <w:bCs/>
          <w:sz w:val="24"/>
          <w:szCs w:val="24"/>
        </w:rPr>
        <w:t xml:space="preserve"> ΕΠΑΛ!</w:t>
      </w:r>
    </w:p>
    <w:p w14:paraId="61C25AD1" w14:textId="4DD2883E" w:rsidR="003E436A" w:rsidRDefault="005B6417" w:rsidP="00F03327">
      <w:pPr>
        <w:spacing w:line="240" w:lineRule="auto"/>
        <w:jc w:val="both"/>
        <w:rPr>
          <w:rFonts w:ascii="Arial" w:hAnsi="Arial" w:cs="Arial"/>
          <w:sz w:val="24"/>
          <w:szCs w:val="24"/>
        </w:rPr>
      </w:pPr>
      <w:r>
        <w:rPr>
          <w:rFonts w:ascii="Arial" w:hAnsi="Arial" w:cs="Arial"/>
          <w:sz w:val="24"/>
          <w:szCs w:val="24"/>
        </w:rPr>
        <w:t xml:space="preserve">     </w:t>
      </w:r>
      <w:r w:rsidR="003E436A">
        <w:rPr>
          <w:rFonts w:ascii="Arial" w:hAnsi="Arial" w:cs="Arial"/>
          <w:sz w:val="24"/>
          <w:szCs w:val="24"/>
        </w:rPr>
        <w:t xml:space="preserve">Την ίδια στιγμή που εντοπίστηκε η διαρροή Δήμος Αθήνας, Δήμος Γαλατσίου, Διευθύνσεις Εκπαίδευσης </w:t>
      </w:r>
      <w:r w:rsidR="003E436A" w:rsidRPr="003E436A">
        <w:rPr>
          <w:rFonts w:ascii="Arial" w:hAnsi="Arial" w:cs="Arial"/>
          <w:sz w:val="24"/>
          <w:szCs w:val="24"/>
        </w:rPr>
        <w:t>διαβεβαίων</w:t>
      </w:r>
      <w:r w:rsidR="003E436A">
        <w:rPr>
          <w:rFonts w:ascii="Arial" w:hAnsi="Arial" w:cs="Arial"/>
          <w:sz w:val="24"/>
          <w:szCs w:val="24"/>
        </w:rPr>
        <w:t>αν</w:t>
      </w:r>
      <w:r w:rsidR="003E436A" w:rsidRPr="003E436A">
        <w:rPr>
          <w:rFonts w:ascii="Arial" w:hAnsi="Arial" w:cs="Arial"/>
          <w:sz w:val="24"/>
          <w:szCs w:val="24"/>
        </w:rPr>
        <w:t xml:space="preserve"> ότι τα σχολεία είναι απόλυτα ασφαλή</w:t>
      </w:r>
      <w:r w:rsidR="00972418">
        <w:rPr>
          <w:rFonts w:ascii="Arial" w:hAnsi="Arial" w:cs="Arial"/>
          <w:sz w:val="24"/>
          <w:szCs w:val="24"/>
        </w:rPr>
        <w:t xml:space="preserve"> και καλούσαν μαθητές, γονείς και εκπαιδευτικούς να κάνουν κανονικό μάθημα και να διατηρήσουν την ψυχραιμία τους!!!</w:t>
      </w:r>
    </w:p>
    <w:p w14:paraId="23807C8F" w14:textId="6778DBF7" w:rsidR="00972418" w:rsidRDefault="005B6417" w:rsidP="00F03327">
      <w:pPr>
        <w:spacing w:line="240" w:lineRule="auto"/>
        <w:jc w:val="both"/>
        <w:rPr>
          <w:rFonts w:ascii="Arial" w:hAnsi="Arial" w:cs="Arial"/>
          <w:sz w:val="24"/>
          <w:szCs w:val="24"/>
          <w:lang w:val="en-US"/>
        </w:rPr>
      </w:pPr>
      <w:r>
        <w:rPr>
          <w:rFonts w:ascii="Arial" w:hAnsi="Arial" w:cs="Arial"/>
          <w:sz w:val="24"/>
          <w:szCs w:val="24"/>
        </w:rPr>
        <w:t xml:space="preserve">     </w:t>
      </w:r>
      <w:r w:rsidR="00972418">
        <w:rPr>
          <w:rFonts w:ascii="Arial" w:hAnsi="Arial" w:cs="Arial"/>
          <w:sz w:val="24"/>
          <w:szCs w:val="24"/>
        </w:rPr>
        <w:t xml:space="preserve">Και την ίδια ώρα ο καθένας από αυτούς αρνείται να πάρει την ευθύνη γιατί όλοι έχουν ευθύνη! </w:t>
      </w:r>
    </w:p>
    <w:p w14:paraId="0146F233" w14:textId="0B5F72B7" w:rsidR="00F03327" w:rsidRDefault="00F03327" w:rsidP="00F03327">
      <w:pPr>
        <w:spacing w:line="240" w:lineRule="auto"/>
        <w:jc w:val="both"/>
        <w:rPr>
          <w:rFonts w:ascii="Arial" w:hAnsi="Arial" w:cs="Arial"/>
          <w:sz w:val="24"/>
          <w:szCs w:val="24"/>
          <w:lang w:val="en-US"/>
        </w:rPr>
      </w:pPr>
      <w:r>
        <w:rPr>
          <w:rFonts w:ascii="Arial" w:hAnsi="Arial" w:cs="Arial"/>
          <w:sz w:val="24"/>
          <w:szCs w:val="24"/>
        </w:rPr>
        <w:t>Μάλιστα, δε δίστασε να βάλει το εξής δίλημμα</w:t>
      </w:r>
      <w:r w:rsidRPr="00F03327">
        <w:rPr>
          <w:rFonts w:ascii="Arial" w:hAnsi="Arial" w:cs="Arial"/>
          <w:sz w:val="24"/>
          <w:szCs w:val="24"/>
        </w:rPr>
        <w:t>:</w:t>
      </w:r>
    </w:p>
    <w:p w14:paraId="623F793E" w14:textId="4A37785A" w:rsidR="00F03327" w:rsidRPr="00F03327" w:rsidRDefault="00F03327" w:rsidP="00F03327">
      <w:pPr>
        <w:spacing w:line="240" w:lineRule="auto"/>
        <w:jc w:val="both"/>
        <w:rPr>
          <w:rFonts w:ascii="Arial" w:hAnsi="Arial" w:cs="Arial"/>
          <w:sz w:val="24"/>
          <w:szCs w:val="24"/>
        </w:rPr>
      </w:pPr>
      <w:r>
        <w:rPr>
          <w:rFonts w:ascii="Arial" w:hAnsi="Arial" w:cs="Arial"/>
          <w:sz w:val="24"/>
          <w:szCs w:val="24"/>
        </w:rPr>
        <w:t>Αν θέλετε ασφαλή σχολεία θα πρέπει να αποδεχτείτε ότι τον χειμώνα δεν θα έχουν θέρμανση τα σχολικά κτίρια αφού</w:t>
      </w:r>
      <w:r w:rsidR="0018345A">
        <w:rPr>
          <w:rFonts w:ascii="Arial" w:hAnsi="Arial" w:cs="Arial"/>
          <w:sz w:val="24"/>
          <w:szCs w:val="24"/>
        </w:rPr>
        <w:t xml:space="preserve"> </w:t>
      </w:r>
      <w:r>
        <w:rPr>
          <w:rFonts w:ascii="Arial" w:hAnsi="Arial" w:cs="Arial"/>
          <w:sz w:val="24"/>
          <w:szCs w:val="24"/>
        </w:rPr>
        <w:t>η παροχή φυσικού αερίου θα πρέπει να παραμείνει κλειστή!!!</w:t>
      </w:r>
    </w:p>
    <w:p w14:paraId="656BB952" w14:textId="3010A06E" w:rsidR="00972418" w:rsidRDefault="005B6417" w:rsidP="00F03327">
      <w:pPr>
        <w:spacing w:line="240" w:lineRule="auto"/>
        <w:jc w:val="both"/>
        <w:rPr>
          <w:rFonts w:ascii="Arial" w:hAnsi="Arial" w:cs="Arial"/>
          <w:sz w:val="24"/>
          <w:szCs w:val="24"/>
        </w:rPr>
      </w:pPr>
      <w:r>
        <w:rPr>
          <w:rFonts w:ascii="Arial" w:hAnsi="Arial" w:cs="Arial"/>
          <w:sz w:val="24"/>
          <w:szCs w:val="24"/>
        </w:rPr>
        <w:t xml:space="preserve">     </w:t>
      </w:r>
      <w:r w:rsidR="00972418">
        <w:rPr>
          <w:rFonts w:ascii="Arial" w:hAnsi="Arial" w:cs="Arial"/>
          <w:sz w:val="24"/>
          <w:szCs w:val="24"/>
        </w:rPr>
        <w:t>Επιβεβαιώνεται και δικαιολογείται ακόμα περισσότερο η ανησυχία, η οργή των μαθητών, των γονιών και των εκπαιδευτικών</w:t>
      </w:r>
      <w:r w:rsidR="00ED7896">
        <w:rPr>
          <w:rFonts w:ascii="Arial" w:hAnsi="Arial" w:cs="Arial"/>
          <w:sz w:val="24"/>
          <w:szCs w:val="24"/>
        </w:rPr>
        <w:t>!</w:t>
      </w:r>
    </w:p>
    <w:p w14:paraId="719E99F2" w14:textId="497B01E6" w:rsidR="00ED7896" w:rsidRDefault="005B6417" w:rsidP="00F03327">
      <w:pPr>
        <w:spacing w:line="240" w:lineRule="auto"/>
        <w:jc w:val="both"/>
        <w:rPr>
          <w:rFonts w:ascii="Arial" w:hAnsi="Arial" w:cs="Arial"/>
          <w:color w:val="000000"/>
          <w:sz w:val="24"/>
          <w:szCs w:val="24"/>
        </w:rPr>
      </w:pPr>
      <w:r>
        <w:rPr>
          <w:rFonts w:ascii="Arial" w:hAnsi="Arial" w:cs="Arial"/>
          <w:sz w:val="24"/>
          <w:szCs w:val="24"/>
        </w:rPr>
        <w:t xml:space="preserve">     </w:t>
      </w:r>
      <w:r w:rsidR="00ED7896" w:rsidRPr="00ED7896">
        <w:rPr>
          <w:rFonts w:ascii="Arial" w:hAnsi="Arial" w:cs="Arial"/>
          <w:sz w:val="24"/>
          <w:szCs w:val="24"/>
        </w:rPr>
        <w:t xml:space="preserve">Επιβεβαιώνεται ότι είναι ανάγκη να </w:t>
      </w:r>
      <w:r w:rsidR="00ED7896" w:rsidRPr="00ED7896">
        <w:rPr>
          <w:rFonts w:ascii="Arial" w:hAnsi="Arial" w:cs="Arial"/>
          <w:color w:val="000000"/>
          <w:sz w:val="24"/>
          <w:szCs w:val="24"/>
        </w:rPr>
        <w:t>συνεχίσουμε τον αγώνα μας μέχρι να παρθούν όλα τα απαραίτητα μέτρα για την ασφαλή λειτουργία του σχολ</w:t>
      </w:r>
      <w:r>
        <w:rPr>
          <w:rFonts w:ascii="Arial" w:hAnsi="Arial" w:cs="Arial"/>
          <w:color w:val="000000"/>
          <w:sz w:val="24"/>
          <w:szCs w:val="24"/>
        </w:rPr>
        <w:t>ικού συγκροτήματος</w:t>
      </w:r>
      <w:r w:rsidR="00ED7896" w:rsidRPr="00ED7896">
        <w:rPr>
          <w:rFonts w:ascii="Arial" w:hAnsi="Arial" w:cs="Arial"/>
          <w:color w:val="000000"/>
          <w:sz w:val="24"/>
          <w:szCs w:val="24"/>
        </w:rPr>
        <w:t xml:space="preserve"> της Γκράβας.</w:t>
      </w:r>
      <w:r w:rsidR="00CB3AE3">
        <w:rPr>
          <w:rFonts w:ascii="Arial" w:hAnsi="Arial" w:cs="Arial"/>
          <w:color w:val="000000"/>
          <w:sz w:val="24"/>
          <w:szCs w:val="24"/>
        </w:rPr>
        <w:t xml:space="preserve"> </w:t>
      </w:r>
      <w:r w:rsidR="00C76651">
        <w:rPr>
          <w:rFonts w:ascii="Arial" w:hAnsi="Arial" w:cs="Arial"/>
          <w:color w:val="000000"/>
          <w:sz w:val="24"/>
          <w:szCs w:val="24"/>
        </w:rPr>
        <w:t>ΑΠΑΙΤΟΥΜΕ</w:t>
      </w:r>
      <w:r w:rsidR="00CB3AE3" w:rsidRPr="005B6417">
        <w:rPr>
          <w:rFonts w:ascii="Arial" w:hAnsi="Arial" w:cs="Arial"/>
          <w:color w:val="000000"/>
          <w:sz w:val="24"/>
          <w:szCs w:val="24"/>
        </w:rPr>
        <w:t>:</w:t>
      </w:r>
    </w:p>
    <w:p w14:paraId="37BB0D2C" w14:textId="77777777" w:rsidR="00C76651" w:rsidRPr="00C76651" w:rsidRDefault="00C76651" w:rsidP="00F03327">
      <w:pPr>
        <w:spacing w:line="240" w:lineRule="auto"/>
        <w:jc w:val="both"/>
        <w:rPr>
          <w:rFonts w:ascii="Arial" w:hAnsi="Arial" w:cs="Arial"/>
          <w:b/>
          <w:bCs/>
          <w:color w:val="000000"/>
          <w:sz w:val="24"/>
          <w:szCs w:val="24"/>
        </w:rPr>
      </w:pPr>
      <w:r w:rsidRPr="00C76651">
        <w:rPr>
          <w:rFonts w:ascii="Arial" w:hAnsi="Arial" w:cs="Arial"/>
          <w:b/>
          <w:bCs/>
          <w:color w:val="000000"/>
          <w:sz w:val="24"/>
          <w:szCs w:val="24"/>
        </w:rPr>
        <w:t>Να γίνουν τώρα όλοι οι απαραίτητοι ενδελεχείς έλεγχοι σε όλα τα κτίρια, να δοθούν απαντήσεις για την αιτία της οσμής και να υπάρχει έγγραφη βεβαίωση από αρμόδιο κρατικό φορέα ότι όλα είναι ασφαλή για να επιστρέψουν οι μαθητές και οι εκπαιδευτικοί πίσω στα σχολεία.</w:t>
      </w:r>
    </w:p>
    <w:p w14:paraId="4975DD32" w14:textId="590F36ED" w:rsidR="005B6417" w:rsidRDefault="005B6417" w:rsidP="00F03327">
      <w:pPr>
        <w:spacing w:line="240" w:lineRule="auto"/>
        <w:jc w:val="center"/>
        <w:rPr>
          <w:rFonts w:ascii="Arial" w:hAnsi="Arial" w:cs="Arial"/>
          <w:color w:val="000000"/>
          <w:sz w:val="24"/>
          <w:szCs w:val="24"/>
        </w:rPr>
      </w:pPr>
      <w:r>
        <w:rPr>
          <w:rFonts w:ascii="Arial" w:hAnsi="Arial" w:cs="Arial"/>
          <w:color w:val="000000"/>
          <w:sz w:val="24"/>
          <w:szCs w:val="24"/>
        </w:rPr>
        <w:t>Ο αγώνας αυτός είναι αγώνας όλων των γονιών και των Συλλόγων Γονέων! Κανένα σχολείο στο Γαλάτσι δεν είναι ασφαλές!</w:t>
      </w:r>
    </w:p>
    <w:p w14:paraId="14B50B25" w14:textId="75AFDD56" w:rsidR="005B6417" w:rsidRPr="00570EF6" w:rsidRDefault="005B6417" w:rsidP="00F03327">
      <w:pPr>
        <w:spacing w:line="240" w:lineRule="auto"/>
        <w:jc w:val="center"/>
        <w:rPr>
          <w:rFonts w:ascii="Arial" w:hAnsi="Arial" w:cs="Arial"/>
          <w:b/>
          <w:bCs/>
          <w:color w:val="000000"/>
          <w:sz w:val="24"/>
          <w:szCs w:val="24"/>
        </w:rPr>
      </w:pPr>
      <w:r w:rsidRPr="005B6417">
        <w:rPr>
          <w:rFonts w:ascii="Arial" w:hAnsi="Arial" w:cs="Arial"/>
          <w:b/>
          <w:bCs/>
          <w:color w:val="000000"/>
          <w:sz w:val="24"/>
          <w:szCs w:val="24"/>
        </w:rPr>
        <w:t>ΟΛΟΙ ΑΥΡΙΟ ΠΕΜΠΤΗ 8/10 στις 19.00 ΣΤΗ ΣΥΝΕΔΡΙΑΣΗ ΤΟΥ ΔΗΜΟΤΙΚΟΥ ΣΥΜΒΟΥΛΙΟΥ ΓΑΛΑΤΣΙΟΥ</w:t>
      </w:r>
    </w:p>
    <w:p w14:paraId="5F5C2802" w14:textId="45CB604F" w:rsidR="00570EF6" w:rsidRPr="00570EF6" w:rsidRDefault="00570EF6" w:rsidP="00F03327">
      <w:pPr>
        <w:spacing w:line="240" w:lineRule="auto"/>
        <w:jc w:val="center"/>
        <w:rPr>
          <w:rFonts w:ascii="Arial" w:hAnsi="Arial" w:cs="Arial"/>
          <w:b/>
          <w:bCs/>
          <w:color w:val="000000"/>
          <w:sz w:val="24"/>
          <w:szCs w:val="24"/>
        </w:rPr>
      </w:pPr>
      <w:r>
        <w:rPr>
          <w:rFonts w:ascii="Arial" w:hAnsi="Arial" w:cs="Arial"/>
          <w:b/>
          <w:bCs/>
          <w:color w:val="000000"/>
          <w:sz w:val="24"/>
          <w:szCs w:val="24"/>
        </w:rPr>
        <w:t>Δημαρχείο Γαλατσίου, Αρχιμήδους 2</w:t>
      </w:r>
    </w:p>
    <w:p w14:paraId="0CA4647C" w14:textId="77777777" w:rsidR="005B6417" w:rsidRPr="005B6417" w:rsidRDefault="005B6417" w:rsidP="00F03327">
      <w:pPr>
        <w:spacing w:line="240" w:lineRule="auto"/>
        <w:jc w:val="both"/>
        <w:rPr>
          <w:rFonts w:ascii="Arial" w:hAnsi="Arial" w:cs="Arial"/>
          <w:color w:val="000000"/>
          <w:sz w:val="24"/>
          <w:szCs w:val="24"/>
        </w:rPr>
      </w:pPr>
    </w:p>
    <w:sectPr w:rsidR="005B6417" w:rsidRPr="005B64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B33ED"/>
    <w:multiLevelType w:val="hybridMultilevel"/>
    <w:tmpl w:val="F34A1E0A"/>
    <w:lvl w:ilvl="0" w:tplc="69823134">
      <w:numFmt w:val="bullet"/>
      <w:lvlText w:val="-"/>
      <w:lvlJc w:val="left"/>
      <w:pPr>
        <w:ind w:left="720" w:hanging="360"/>
      </w:pPr>
      <w:rPr>
        <w:rFonts w:ascii="Arial" w:eastAsiaTheme="minorHAnsi" w:hAnsi="Arial" w:cs="Arial"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0398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AC"/>
    <w:rsid w:val="0012171E"/>
    <w:rsid w:val="0018345A"/>
    <w:rsid w:val="001B4FC3"/>
    <w:rsid w:val="003E436A"/>
    <w:rsid w:val="004F64A7"/>
    <w:rsid w:val="00570EF6"/>
    <w:rsid w:val="005B6417"/>
    <w:rsid w:val="005D1B12"/>
    <w:rsid w:val="005E0043"/>
    <w:rsid w:val="006913A1"/>
    <w:rsid w:val="00972418"/>
    <w:rsid w:val="00B317A8"/>
    <w:rsid w:val="00BE41AC"/>
    <w:rsid w:val="00BF4DC8"/>
    <w:rsid w:val="00C76651"/>
    <w:rsid w:val="00CB3AE3"/>
    <w:rsid w:val="00DB05F1"/>
    <w:rsid w:val="00E56497"/>
    <w:rsid w:val="00E87120"/>
    <w:rsid w:val="00ED7896"/>
    <w:rsid w:val="00F033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4FC9C"/>
  <w15:chartTrackingRefBased/>
  <w15:docId w15:val="{427BE8D4-1477-461E-9976-56B4D914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E41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E41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E41A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E41A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E41A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E41A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E41A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E41A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E41A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E41AC"/>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E41AC"/>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E41AC"/>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E41AC"/>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E41AC"/>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E41A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E41A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E41A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E41AC"/>
    <w:rPr>
      <w:rFonts w:eastAsiaTheme="majorEastAsia" w:cstheme="majorBidi"/>
      <w:color w:val="272727" w:themeColor="text1" w:themeTint="D8"/>
    </w:rPr>
  </w:style>
  <w:style w:type="paragraph" w:styleId="a3">
    <w:name w:val="Title"/>
    <w:basedOn w:val="a"/>
    <w:next w:val="a"/>
    <w:link w:val="Char"/>
    <w:uiPriority w:val="10"/>
    <w:qFormat/>
    <w:rsid w:val="00BE4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E41A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E41A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E41A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E41AC"/>
    <w:pPr>
      <w:spacing w:before="160"/>
      <w:jc w:val="center"/>
    </w:pPr>
    <w:rPr>
      <w:i/>
      <w:iCs/>
      <w:color w:val="404040" w:themeColor="text1" w:themeTint="BF"/>
    </w:rPr>
  </w:style>
  <w:style w:type="character" w:customStyle="1" w:styleId="Char1">
    <w:name w:val="Απόσπασμα Char"/>
    <w:basedOn w:val="a0"/>
    <w:link w:val="a5"/>
    <w:uiPriority w:val="29"/>
    <w:rsid w:val="00BE41AC"/>
    <w:rPr>
      <w:i/>
      <w:iCs/>
      <w:color w:val="404040" w:themeColor="text1" w:themeTint="BF"/>
    </w:rPr>
  </w:style>
  <w:style w:type="paragraph" w:styleId="a6">
    <w:name w:val="List Paragraph"/>
    <w:basedOn w:val="a"/>
    <w:uiPriority w:val="34"/>
    <w:qFormat/>
    <w:rsid w:val="00BE41AC"/>
    <w:pPr>
      <w:ind w:left="720"/>
      <w:contextualSpacing/>
    </w:pPr>
  </w:style>
  <w:style w:type="character" w:styleId="a7">
    <w:name w:val="Intense Emphasis"/>
    <w:basedOn w:val="a0"/>
    <w:uiPriority w:val="21"/>
    <w:qFormat/>
    <w:rsid w:val="00BE41AC"/>
    <w:rPr>
      <w:i/>
      <w:iCs/>
      <w:color w:val="2F5496" w:themeColor="accent1" w:themeShade="BF"/>
    </w:rPr>
  </w:style>
  <w:style w:type="paragraph" w:styleId="a8">
    <w:name w:val="Intense Quote"/>
    <w:basedOn w:val="a"/>
    <w:next w:val="a"/>
    <w:link w:val="Char2"/>
    <w:uiPriority w:val="30"/>
    <w:qFormat/>
    <w:rsid w:val="00BE41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E41AC"/>
    <w:rPr>
      <w:i/>
      <w:iCs/>
      <w:color w:val="2F5496" w:themeColor="accent1" w:themeShade="BF"/>
    </w:rPr>
  </w:style>
  <w:style w:type="character" w:styleId="a9">
    <w:name w:val="Intense Reference"/>
    <w:basedOn w:val="a0"/>
    <w:uiPriority w:val="32"/>
    <w:qFormat/>
    <w:rsid w:val="00BE41AC"/>
    <w:rPr>
      <w:b/>
      <w:bCs/>
      <w:smallCaps/>
      <w:color w:val="2F5496" w:themeColor="accent1" w:themeShade="BF"/>
      <w:spacing w:val="5"/>
    </w:rPr>
  </w:style>
  <w:style w:type="character" w:styleId="aa">
    <w:name w:val="annotation reference"/>
    <w:basedOn w:val="a0"/>
    <w:uiPriority w:val="99"/>
    <w:semiHidden/>
    <w:unhideWhenUsed/>
    <w:rsid w:val="00C76651"/>
    <w:rPr>
      <w:sz w:val="16"/>
      <w:szCs w:val="16"/>
    </w:rPr>
  </w:style>
  <w:style w:type="paragraph" w:styleId="ab">
    <w:name w:val="annotation text"/>
    <w:basedOn w:val="a"/>
    <w:link w:val="Char3"/>
    <w:uiPriority w:val="99"/>
    <w:semiHidden/>
    <w:unhideWhenUsed/>
    <w:rsid w:val="00C76651"/>
    <w:pPr>
      <w:spacing w:line="240" w:lineRule="auto"/>
    </w:pPr>
    <w:rPr>
      <w:sz w:val="20"/>
      <w:szCs w:val="20"/>
    </w:rPr>
  </w:style>
  <w:style w:type="character" w:customStyle="1" w:styleId="Char3">
    <w:name w:val="Κείμενο σχολίου Char"/>
    <w:basedOn w:val="a0"/>
    <w:link w:val="ab"/>
    <w:uiPriority w:val="99"/>
    <w:semiHidden/>
    <w:rsid w:val="00C76651"/>
    <w:rPr>
      <w:sz w:val="20"/>
      <w:szCs w:val="20"/>
    </w:rPr>
  </w:style>
  <w:style w:type="paragraph" w:styleId="ac">
    <w:name w:val="annotation subject"/>
    <w:basedOn w:val="ab"/>
    <w:next w:val="ab"/>
    <w:link w:val="Char4"/>
    <w:uiPriority w:val="99"/>
    <w:semiHidden/>
    <w:unhideWhenUsed/>
    <w:rsid w:val="00C76651"/>
    <w:rPr>
      <w:b/>
      <w:bCs/>
    </w:rPr>
  </w:style>
  <w:style w:type="character" w:customStyle="1" w:styleId="Char4">
    <w:name w:val="Θέμα σχολίου Char"/>
    <w:basedOn w:val="Char3"/>
    <w:link w:val="ac"/>
    <w:uiPriority w:val="99"/>
    <w:semiHidden/>
    <w:rsid w:val="00C766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1838</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Spyros Pa</dc:creator>
  <cp:keywords/>
  <dc:description/>
  <cp:lastModifiedBy>Anna Anastasopoulou</cp:lastModifiedBy>
  <cp:revision>2</cp:revision>
  <dcterms:created xsi:type="dcterms:W3CDTF">2026-10-07T16:29:00Z</dcterms:created>
  <dcterms:modified xsi:type="dcterms:W3CDTF">2026-10-07T16:29:00Z</dcterms:modified>
</cp:coreProperties>
</file>